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0C96" w14:textId="1C81C17E" w:rsidR="00407A5B" w:rsidRDefault="001A4517" w:rsidP="00407A5B">
      <w:pPr>
        <w:jc w:val="center"/>
        <w:rPr>
          <w:b/>
          <w:bCs/>
        </w:rPr>
      </w:pPr>
      <w:r>
        <w:rPr>
          <w:b/>
          <w:bCs/>
        </w:rPr>
        <w:t>Fiscal Year (FY) 20</w:t>
      </w:r>
      <w:r w:rsidR="003C799B">
        <w:rPr>
          <w:b/>
          <w:bCs/>
        </w:rPr>
        <w:t>2</w:t>
      </w:r>
      <w:r w:rsidR="00DE7F3C">
        <w:rPr>
          <w:b/>
          <w:bCs/>
        </w:rPr>
        <w:t>4</w:t>
      </w:r>
      <w:r w:rsidR="00407A5B">
        <w:rPr>
          <w:b/>
          <w:bCs/>
        </w:rPr>
        <w:t xml:space="preserve"> EO 109 (10) </w:t>
      </w:r>
    </w:p>
    <w:p w14:paraId="4784C815" w14:textId="77777777" w:rsidR="00407A5B" w:rsidRDefault="00407A5B" w:rsidP="00407A5B">
      <w:pPr>
        <w:jc w:val="center"/>
        <w:rPr>
          <w:b/>
          <w:bCs/>
        </w:rPr>
      </w:pPr>
      <w:r>
        <w:rPr>
          <w:b/>
          <w:bCs/>
        </w:rPr>
        <w:t>Workplace Safety and Employee Health Template</w:t>
      </w:r>
    </w:p>
    <w:p w14:paraId="4BFCB58E" w14:textId="77777777" w:rsidR="00407A5B" w:rsidRDefault="00407A5B" w:rsidP="00407A5B">
      <w:pPr>
        <w:jc w:val="center"/>
      </w:pPr>
    </w:p>
    <w:p w14:paraId="38CDDFF4" w14:textId="77777777" w:rsidR="00407A5B" w:rsidRDefault="00407A5B" w:rsidP="00407A5B">
      <w:pPr>
        <w:jc w:val="center"/>
      </w:pPr>
      <w:r>
        <w:t>___________________________________________________________</w:t>
      </w:r>
    </w:p>
    <w:p w14:paraId="4D156589" w14:textId="77777777" w:rsidR="00407A5B" w:rsidRDefault="00407A5B" w:rsidP="00407A5B">
      <w:pPr>
        <w:jc w:val="center"/>
      </w:pPr>
      <w:r>
        <w:t>Agency Name</w:t>
      </w:r>
    </w:p>
    <w:p w14:paraId="48E52710" w14:textId="77777777" w:rsidR="00407A5B" w:rsidRPr="00601B71" w:rsidRDefault="00407A5B" w:rsidP="00407A5B">
      <w:pPr>
        <w:jc w:val="center"/>
        <w:rPr>
          <w:sz w:val="28"/>
          <w:szCs w:val="28"/>
        </w:rPr>
      </w:pPr>
      <w:r w:rsidRPr="00601B71">
        <w:rPr>
          <w:sz w:val="28"/>
          <w:szCs w:val="28"/>
        </w:rPr>
        <w:t>________</w:t>
      </w:r>
    </w:p>
    <w:p w14:paraId="1A18790A" w14:textId="77777777" w:rsidR="00407A5B" w:rsidRDefault="00407A5B" w:rsidP="00407A5B">
      <w:pPr>
        <w:jc w:val="center"/>
      </w:pPr>
      <w:r>
        <w:t>Agency Number</w:t>
      </w:r>
    </w:p>
    <w:p w14:paraId="37E84183" w14:textId="77777777" w:rsidR="00407A5B" w:rsidRDefault="00407A5B" w:rsidP="00407A5B">
      <w:pPr>
        <w:jc w:val="center"/>
      </w:pPr>
    </w:p>
    <w:p w14:paraId="64260000" w14:textId="77777777" w:rsidR="00407A5B" w:rsidRDefault="00407A5B" w:rsidP="00407A5B">
      <w:pPr>
        <w:jc w:val="center"/>
        <w:rPr>
          <w:b/>
          <w:bCs/>
        </w:rPr>
      </w:pPr>
      <w:r>
        <w:rPr>
          <w:b/>
          <w:bCs/>
        </w:rPr>
        <w:t>Prepared by:</w:t>
      </w:r>
    </w:p>
    <w:p w14:paraId="20DAEFCC" w14:textId="77777777" w:rsidR="00407A5B" w:rsidRDefault="00407A5B" w:rsidP="00407A5B">
      <w:pPr>
        <w:jc w:val="center"/>
      </w:pPr>
    </w:p>
    <w:p w14:paraId="0A2E18E3" w14:textId="77777777" w:rsidR="00407A5B" w:rsidRDefault="00407A5B" w:rsidP="00407A5B">
      <w:pPr>
        <w:jc w:val="center"/>
      </w:pPr>
      <w:r>
        <w:t>___________________________________________________________</w:t>
      </w:r>
    </w:p>
    <w:p w14:paraId="257D83A6" w14:textId="77777777" w:rsidR="00407A5B" w:rsidRDefault="00407A5B" w:rsidP="00407A5B">
      <w:pPr>
        <w:jc w:val="center"/>
      </w:pPr>
      <w:r>
        <w:t>Name and Title</w:t>
      </w:r>
    </w:p>
    <w:p w14:paraId="5B304035" w14:textId="77777777" w:rsidR="00407A5B" w:rsidRDefault="00407A5B" w:rsidP="00407A5B">
      <w:pPr>
        <w:jc w:val="center"/>
      </w:pPr>
    </w:p>
    <w:p w14:paraId="651C2757" w14:textId="77777777" w:rsidR="00407A5B" w:rsidRPr="00AF5F6F" w:rsidRDefault="00407A5B" w:rsidP="00407A5B">
      <w:pPr>
        <w:rPr>
          <w:b/>
        </w:rPr>
      </w:pPr>
      <w:r w:rsidRPr="00AF5F6F">
        <w:rPr>
          <w:b/>
        </w:rPr>
        <w:t xml:space="preserve">By signing this document, I certify that my agency is in compliance with or has developed a plan and timeline for full compliance with Executive Order </w:t>
      </w:r>
      <w:r>
        <w:rPr>
          <w:b/>
        </w:rPr>
        <w:t>109</w:t>
      </w:r>
      <w:r w:rsidR="006439FE">
        <w:rPr>
          <w:b/>
        </w:rPr>
        <w:t xml:space="preserve"> </w:t>
      </w:r>
      <w:r w:rsidRPr="00AF5F6F">
        <w:rPr>
          <w:b/>
        </w:rPr>
        <w:t>(</w:t>
      </w:r>
      <w:r>
        <w:rPr>
          <w:b/>
        </w:rPr>
        <w:t>10</w:t>
      </w:r>
      <w:r w:rsidRPr="00AF5F6F">
        <w:rPr>
          <w:b/>
        </w:rPr>
        <w:t xml:space="preserve">). If prepared centrally, a copy of this report has been distributed to each </w:t>
      </w:r>
      <w:r>
        <w:rPr>
          <w:b/>
        </w:rPr>
        <w:t>of my agency’s facilities</w:t>
      </w:r>
      <w:r w:rsidRPr="00AF5F6F">
        <w:rPr>
          <w:b/>
        </w:rPr>
        <w:t xml:space="preserve"> or field location</w:t>
      </w:r>
      <w:r>
        <w:rPr>
          <w:b/>
        </w:rPr>
        <w:t>s</w:t>
      </w:r>
      <w:r w:rsidRPr="00AF5F6F">
        <w:rPr>
          <w:b/>
        </w:rPr>
        <w:t xml:space="preserve"> for compliance with agency goals and strategies to reduce injuries and illnesses.</w:t>
      </w:r>
    </w:p>
    <w:p w14:paraId="041E18A4" w14:textId="77777777" w:rsidR="00407A5B" w:rsidRDefault="00407A5B" w:rsidP="00407A5B">
      <w:pPr>
        <w:jc w:val="center"/>
      </w:pPr>
    </w:p>
    <w:p w14:paraId="11A3EB80" w14:textId="77777777" w:rsidR="00407A5B" w:rsidRDefault="00407A5B" w:rsidP="00407A5B">
      <w:pPr>
        <w:jc w:val="center"/>
        <w:rPr>
          <w:b/>
        </w:rPr>
      </w:pPr>
      <w:r>
        <w:rPr>
          <w:b/>
        </w:rPr>
        <w:t>______________________________________________________________</w:t>
      </w:r>
    </w:p>
    <w:p w14:paraId="588E4F83" w14:textId="77777777" w:rsidR="00407A5B" w:rsidRDefault="00407A5B" w:rsidP="00407A5B">
      <w:pPr>
        <w:jc w:val="center"/>
      </w:pPr>
      <w:r>
        <w:t>Agency Head Signature</w:t>
      </w:r>
    </w:p>
    <w:p w14:paraId="668D2F67" w14:textId="77777777" w:rsidR="00407A5B" w:rsidRDefault="00407A5B" w:rsidP="00407A5B">
      <w:pPr>
        <w:jc w:val="center"/>
      </w:pPr>
    </w:p>
    <w:p w14:paraId="516061F3" w14:textId="77777777" w:rsidR="00407A5B" w:rsidRDefault="00407A5B" w:rsidP="00407A5B">
      <w:pPr>
        <w:jc w:val="center"/>
      </w:pPr>
      <w:r>
        <w:t>______________________________________________________________</w:t>
      </w:r>
    </w:p>
    <w:p w14:paraId="799A97D1" w14:textId="77777777" w:rsidR="00407A5B" w:rsidRDefault="00407A5B" w:rsidP="00407A5B">
      <w:pPr>
        <w:jc w:val="center"/>
        <w:rPr>
          <w:i/>
          <w:iCs/>
        </w:rPr>
      </w:pPr>
      <w:r>
        <w:t xml:space="preserve">Agency Head Name and Title </w:t>
      </w:r>
      <w:r>
        <w:rPr>
          <w:i/>
          <w:iCs/>
        </w:rPr>
        <w:t>(please print)</w:t>
      </w:r>
    </w:p>
    <w:p w14:paraId="3ABF2663" w14:textId="77777777" w:rsidR="00407A5B" w:rsidRDefault="00407A5B" w:rsidP="00407A5B">
      <w:pPr>
        <w:jc w:val="center"/>
        <w:rPr>
          <w:i/>
          <w:iCs/>
        </w:rPr>
      </w:pPr>
    </w:p>
    <w:p w14:paraId="52306860" w14:textId="77777777" w:rsidR="00407A5B" w:rsidRDefault="00407A5B" w:rsidP="00407A5B">
      <w:pPr>
        <w:ind w:left="360"/>
      </w:pPr>
    </w:p>
    <w:p w14:paraId="2620FE7F" w14:textId="77777777" w:rsidR="00407A5B" w:rsidRPr="001F5F54" w:rsidRDefault="00407A5B" w:rsidP="00407A5B">
      <w:pPr>
        <w:ind w:left="360"/>
        <w:rPr>
          <w:b/>
        </w:rPr>
      </w:pPr>
      <w:r>
        <w:t xml:space="preserve">Executive Order 109 (10) mandates the following activities. Please check the appropriate box to indicate the status of your agency’s compliance with each element of the Executive Order. If you are not able to affirm compliance with any element(s), please refer to the appropriate section of the attached report and complete </w:t>
      </w:r>
      <w:r w:rsidRPr="00416E00">
        <w:rPr>
          <w:b/>
        </w:rPr>
        <w:t>only</w:t>
      </w:r>
      <w:r>
        <w:t xml:space="preserve"> the section(s) relating to area(s) where improvement is needed. Please use Section XI for assistance requests or to list additional accomplishments. </w:t>
      </w:r>
      <w:r w:rsidRPr="001F5F54">
        <w:rPr>
          <w:b/>
        </w:rPr>
        <w:t xml:space="preserve">If you are in compliance with </w:t>
      </w:r>
      <w:r>
        <w:rPr>
          <w:b/>
        </w:rPr>
        <w:t>number one through nine below</w:t>
      </w:r>
      <w:r w:rsidRPr="001F5F54">
        <w:rPr>
          <w:b/>
        </w:rPr>
        <w:t>, you need only sign the report and return the first two pages</w:t>
      </w:r>
      <w:r w:rsidR="003450B3">
        <w:rPr>
          <w:b/>
        </w:rPr>
        <w:t xml:space="preserve"> along with a copy of your agency’s current return-to-work policy</w:t>
      </w:r>
      <w:r w:rsidRPr="001F5F54">
        <w:rPr>
          <w:b/>
        </w:rPr>
        <w:t>.</w:t>
      </w:r>
    </w:p>
    <w:p w14:paraId="5AD01CE3" w14:textId="77777777" w:rsidR="00407A5B" w:rsidRDefault="00407A5B" w:rsidP="00407A5B">
      <w:pPr>
        <w:ind w:left="360"/>
      </w:pPr>
    </w:p>
    <w:p w14:paraId="7CF106A1" w14:textId="77777777" w:rsidR="00407A5B" w:rsidRDefault="00407A5B" w:rsidP="00407A5B">
      <w:pPr>
        <w:ind w:left="360"/>
      </w:pPr>
    </w:p>
    <w:p w14:paraId="45984A58" w14:textId="77777777" w:rsidR="00407A5B" w:rsidRDefault="00407A5B" w:rsidP="00407A5B">
      <w:pPr>
        <w:numPr>
          <w:ilvl w:val="0"/>
          <w:numId w:val="1"/>
        </w:numPr>
      </w:pPr>
      <w:r>
        <w:t>Implement initiatives to reduce work-related injuries and improve services to injured workers.</w:t>
      </w:r>
    </w:p>
    <w:p w14:paraId="7E68F58C" w14:textId="77777777" w:rsidR="00407A5B" w:rsidRDefault="008B0F20" w:rsidP="00407A5B">
      <w:pPr>
        <w:ind w:left="360" w:firstLine="36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p>
    <w:p w14:paraId="1BA0E510" w14:textId="77777777" w:rsidR="00407A5B" w:rsidRDefault="008B0F20" w:rsidP="00407A5B">
      <w:pPr>
        <w:ind w:left="72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Improvement needed. Section I completed and attached.</w:t>
      </w:r>
    </w:p>
    <w:p w14:paraId="06804B31" w14:textId="77777777" w:rsidR="00407A5B" w:rsidRDefault="00407A5B" w:rsidP="00407A5B">
      <w:pPr>
        <w:ind w:left="360"/>
      </w:pPr>
    </w:p>
    <w:p w14:paraId="02D14902" w14:textId="77777777" w:rsidR="00407A5B" w:rsidRDefault="00407A5B" w:rsidP="00407A5B">
      <w:pPr>
        <w:numPr>
          <w:ilvl w:val="0"/>
          <w:numId w:val="1"/>
        </w:numPr>
      </w:pPr>
      <w:r>
        <w:t>Establish return-to-work opportunities appropriate for the individual employee and the agency.</w:t>
      </w:r>
    </w:p>
    <w:p w14:paraId="31EA79AA" w14:textId="77777777" w:rsidR="00407A5B" w:rsidRDefault="008B0F20" w:rsidP="00407A5B">
      <w:pPr>
        <w:ind w:left="360" w:firstLine="36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p>
    <w:p w14:paraId="0B4A417C" w14:textId="77777777" w:rsidR="00407A5B" w:rsidRDefault="008B0F20" w:rsidP="00407A5B">
      <w:pPr>
        <w:ind w:left="360" w:firstLine="36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Improvement needed. Section II completed and attached.</w:t>
      </w:r>
    </w:p>
    <w:p w14:paraId="3ABEEA8B" w14:textId="77777777" w:rsidR="00407A5B" w:rsidRDefault="00407A5B" w:rsidP="00407A5B">
      <w:pPr>
        <w:ind w:left="360" w:firstLine="360"/>
      </w:pPr>
    </w:p>
    <w:p w14:paraId="4938AEB0" w14:textId="77777777" w:rsidR="00407A5B" w:rsidRDefault="00407A5B" w:rsidP="00407A5B">
      <w:pPr>
        <w:numPr>
          <w:ilvl w:val="0"/>
          <w:numId w:val="1"/>
        </w:numPr>
      </w:pPr>
      <w:r>
        <w:t>Ensure that job expectations are clearly defined in the employee work profile to include physical requirements.</w:t>
      </w:r>
    </w:p>
    <w:p w14:paraId="1E9267C3" w14:textId="77777777" w:rsidR="00407A5B" w:rsidRDefault="008B0F20" w:rsidP="00407A5B">
      <w:pPr>
        <w:ind w:left="72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p>
    <w:p w14:paraId="71A364CD" w14:textId="77777777" w:rsidR="00407A5B" w:rsidRDefault="008B0F20" w:rsidP="00407A5B">
      <w:pPr>
        <w:ind w:left="360" w:firstLine="36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 xml:space="preserve">Improvement needed. </w:t>
      </w:r>
      <w:r w:rsidR="00407A5B" w:rsidRPr="00F40E75">
        <w:t>Section III completed and attached</w:t>
      </w:r>
      <w:r w:rsidR="00407A5B">
        <w:t>.</w:t>
      </w:r>
    </w:p>
    <w:p w14:paraId="245EF8D2" w14:textId="77777777" w:rsidR="00407A5B" w:rsidRDefault="00407A5B" w:rsidP="00407A5B">
      <w:pPr>
        <w:ind w:left="360" w:firstLine="360"/>
      </w:pPr>
    </w:p>
    <w:p w14:paraId="6A7C5CF0" w14:textId="77777777" w:rsidR="00407A5B" w:rsidRDefault="00407A5B" w:rsidP="00EB52D8">
      <w:pPr>
        <w:numPr>
          <w:ilvl w:val="0"/>
          <w:numId w:val="1"/>
        </w:numPr>
        <w:tabs>
          <w:tab w:val="clear" w:pos="720"/>
          <w:tab w:val="num" w:pos="1440"/>
        </w:tabs>
      </w:pPr>
      <w:r>
        <w:t>Submit the First Report of Injury to the State Employee Workers’ Compensation Services within 10 days of the injury.</w:t>
      </w:r>
    </w:p>
    <w:p w14:paraId="40065C6C" w14:textId="77777777" w:rsidR="00407A5B" w:rsidRDefault="008B0F20" w:rsidP="00EB52D8">
      <w:pPr>
        <w:ind w:left="1440" w:hanging="72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 (</w:t>
      </w:r>
      <w:r w:rsidR="00407A5B" w:rsidRPr="00EB52D8">
        <w:rPr>
          <w:b/>
        </w:rPr>
        <w:t>Our agency did not report any claims more than ten days from the date of injury</w:t>
      </w:r>
      <w:r w:rsidR="00413029" w:rsidRPr="00EB52D8">
        <w:rPr>
          <w:b/>
        </w:rPr>
        <w:t xml:space="preserve"> or there were no claims to report</w:t>
      </w:r>
      <w:r w:rsidR="00407A5B" w:rsidRPr="00EB52D8">
        <w:rPr>
          <w:b/>
        </w:rPr>
        <w:t>.)</w:t>
      </w:r>
      <w:r w:rsidR="00407A5B">
        <w:t xml:space="preserve"> </w:t>
      </w:r>
    </w:p>
    <w:p w14:paraId="4F147107" w14:textId="77777777" w:rsidR="00407A5B" w:rsidRDefault="008B0F20" w:rsidP="00407A5B">
      <w:pPr>
        <w:ind w:left="360" w:firstLine="36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 xml:space="preserve">Improvement needed. </w:t>
      </w:r>
      <w:r w:rsidR="00407A5B" w:rsidRPr="0008476A">
        <w:t>Section IV completed and attached</w:t>
      </w:r>
      <w:r w:rsidR="00407A5B">
        <w:t>.</w:t>
      </w:r>
    </w:p>
    <w:p w14:paraId="5E40F28E" w14:textId="77777777" w:rsidR="00407A5B" w:rsidRDefault="00407A5B" w:rsidP="00407A5B">
      <w:pPr>
        <w:ind w:left="360"/>
      </w:pPr>
    </w:p>
    <w:p w14:paraId="7CA629B1" w14:textId="77777777" w:rsidR="00407A5B" w:rsidRDefault="00407A5B" w:rsidP="00407A5B">
      <w:pPr>
        <w:numPr>
          <w:ilvl w:val="0"/>
          <w:numId w:val="1"/>
        </w:numPr>
      </w:pPr>
      <w:r>
        <w:br w:type="page"/>
      </w:r>
      <w:r>
        <w:lastRenderedPageBreak/>
        <w:t>Include in managers’ performance expectations, when appropriate, goals to encourage a safer work environment and reduction in work-related and non-</w:t>
      </w:r>
      <w:proofErr w:type="gramStart"/>
      <w:r>
        <w:t>work related</w:t>
      </w:r>
      <w:proofErr w:type="gramEnd"/>
      <w:r>
        <w:t xml:space="preserve"> employee lost time. </w:t>
      </w:r>
    </w:p>
    <w:p w14:paraId="0D9A7206" w14:textId="77777777" w:rsidR="00407A5B" w:rsidRDefault="008B0F20" w:rsidP="00407A5B">
      <w:pPr>
        <w:ind w:left="72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p>
    <w:p w14:paraId="79151A6E" w14:textId="77777777" w:rsidR="00407A5B" w:rsidRDefault="008B0F20" w:rsidP="00407A5B">
      <w:pPr>
        <w:ind w:left="360" w:firstLine="36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 xml:space="preserve">Improvement needed. </w:t>
      </w:r>
      <w:r w:rsidR="00407A5B" w:rsidRPr="006B194E">
        <w:t>Section V completed and attached</w:t>
      </w:r>
      <w:r w:rsidR="00407A5B">
        <w:t>.</w:t>
      </w:r>
    </w:p>
    <w:p w14:paraId="39A3EE64" w14:textId="77777777" w:rsidR="00407A5B" w:rsidRDefault="00407A5B" w:rsidP="00407A5B">
      <w:pPr>
        <w:ind w:left="360"/>
      </w:pPr>
    </w:p>
    <w:p w14:paraId="60FD32B1" w14:textId="77777777" w:rsidR="00407A5B" w:rsidRDefault="00407A5B" w:rsidP="00407A5B">
      <w:pPr>
        <w:numPr>
          <w:ilvl w:val="0"/>
          <w:numId w:val="1"/>
        </w:numPr>
      </w:pPr>
      <w:r>
        <w:t>Evaluate and maintain the agency’s return-to-work policy for both work-related and non-</w:t>
      </w:r>
      <w:proofErr w:type="gramStart"/>
      <w:r>
        <w:t>work related</w:t>
      </w:r>
      <w:proofErr w:type="gramEnd"/>
      <w:r>
        <w:t xml:space="preserve"> periods of disability. </w:t>
      </w:r>
      <w:r w:rsidR="00F50002">
        <w:t>(Please attach your policy if it has been updated and approved.)</w:t>
      </w:r>
    </w:p>
    <w:p w14:paraId="6C8E8B43" w14:textId="77777777" w:rsidR="00407A5B" w:rsidRDefault="008B0F20" w:rsidP="00407A5B">
      <w:pPr>
        <w:ind w:left="72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r w:rsidR="00CB2AF9">
        <w:t xml:space="preserve"> </w:t>
      </w:r>
    </w:p>
    <w:p w14:paraId="338176D0" w14:textId="77777777" w:rsidR="00407A5B" w:rsidRDefault="008B0F20" w:rsidP="00407A5B">
      <w:pPr>
        <w:ind w:left="72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Improvement needed. Section VI completed and attached.</w:t>
      </w:r>
      <w:r w:rsidR="00CB2AF9">
        <w:t xml:space="preserve"> </w:t>
      </w:r>
    </w:p>
    <w:p w14:paraId="08B7CB94" w14:textId="77777777" w:rsidR="00407A5B" w:rsidRDefault="00407A5B" w:rsidP="00407A5B">
      <w:pPr>
        <w:ind w:left="720"/>
      </w:pPr>
    </w:p>
    <w:p w14:paraId="0E09A138" w14:textId="40CA89D3" w:rsidR="00407A5B" w:rsidRDefault="00407A5B" w:rsidP="00407A5B">
      <w:pPr>
        <w:numPr>
          <w:ilvl w:val="0"/>
          <w:numId w:val="1"/>
        </w:numPr>
      </w:pPr>
      <w:r>
        <w:t>Identify trends and the impact on the agency: Evaluate work-related injuries and illnesses that occurred in FY</w:t>
      </w:r>
      <w:r w:rsidR="003C799B">
        <w:t>2</w:t>
      </w:r>
      <w:r w:rsidR="005F60A2">
        <w:t>4</w:t>
      </w:r>
      <w:r>
        <w:t xml:space="preserve"> in order to reestablish goals and strategies to prevent or reduce them, to enhance workplace safety and for transitional duty. </w:t>
      </w:r>
    </w:p>
    <w:bookmarkStart w:id="0" w:name="Check6"/>
    <w:p w14:paraId="227A9A84" w14:textId="77777777" w:rsidR="00407A5B" w:rsidRDefault="008B0F20" w:rsidP="00407A5B">
      <w:pPr>
        <w:ind w:left="360" w:firstLine="36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bookmarkEnd w:id="0"/>
      <w:r w:rsidR="00407A5B">
        <w:tab/>
        <w:t>In compliance</w:t>
      </w:r>
    </w:p>
    <w:bookmarkStart w:id="1" w:name="Check7"/>
    <w:p w14:paraId="54868422" w14:textId="77777777" w:rsidR="00407A5B" w:rsidRDefault="008B0F20" w:rsidP="00407A5B">
      <w:pPr>
        <w:ind w:left="72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bookmarkEnd w:id="1"/>
      <w:r w:rsidR="00407A5B">
        <w:tab/>
        <w:t xml:space="preserve">Improvement needed. </w:t>
      </w:r>
      <w:r w:rsidR="00407A5B" w:rsidRPr="00904E98">
        <w:t>Section VII completed and attached.</w:t>
      </w:r>
    </w:p>
    <w:p w14:paraId="4787DF72" w14:textId="77777777" w:rsidR="00407A5B" w:rsidRDefault="00407A5B" w:rsidP="00407A5B">
      <w:pPr>
        <w:ind w:left="360"/>
      </w:pPr>
    </w:p>
    <w:p w14:paraId="4294031D" w14:textId="29E7EA7B" w:rsidR="00407A5B" w:rsidRDefault="00407A5B" w:rsidP="00407A5B">
      <w:pPr>
        <w:numPr>
          <w:ilvl w:val="0"/>
          <w:numId w:val="1"/>
        </w:numPr>
      </w:pPr>
      <w:r>
        <w:t>Identify trends and the impact on the agency. Evaluate the work-related and non-</w:t>
      </w:r>
      <w:proofErr w:type="gramStart"/>
      <w:r>
        <w:t>work related</w:t>
      </w:r>
      <w:proofErr w:type="gramEnd"/>
      <w:r>
        <w:t xml:space="preserve"> injuries and illnesses that occurred in FY</w:t>
      </w:r>
      <w:r w:rsidR="003C799B">
        <w:t>2</w:t>
      </w:r>
      <w:r w:rsidR="005F60A2">
        <w:t>4</w:t>
      </w:r>
      <w:r>
        <w:t xml:space="preserve"> where employees were unable to return to work in transitional and/or permanent capacity.</w:t>
      </w:r>
    </w:p>
    <w:p w14:paraId="43483C30" w14:textId="77777777" w:rsidR="00407A5B" w:rsidRDefault="008B0F20" w:rsidP="00407A5B">
      <w:pPr>
        <w:ind w:left="360" w:firstLine="36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p>
    <w:p w14:paraId="4539D04F" w14:textId="77777777" w:rsidR="00407A5B" w:rsidRDefault="008B0F20" w:rsidP="00407A5B">
      <w:pPr>
        <w:ind w:left="720"/>
      </w:pPr>
      <w:r>
        <w:fldChar w:fldCharType="begin">
          <w:ffData>
            <w:name w:val="Check7"/>
            <w:enabled/>
            <w:calcOnExit w:val="0"/>
            <w:checkBox>
              <w:sizeAuto/>
              <w:default w:val="0"/>
            </w:checkBox>
          </w:ffData>
        </w:fldChar>
      </w:r>
      <w:r w:rsidR="00407A5B">
        <w:instrText xml:space="preserve"> FORMCHECKBOX </w:instrText>
      </w:r>
      <w:r w:rsidR="0072612B">
        <w:fldChar w:fldCharType="separate"/>
      </w:r>
      <w:r>
        <w:fldChar w:fldCharType="end"/>
      </w:r>
      <w:r w:rsidR="00407A5B">
        <w:tab/>
        <w:t>Improvement needed. Section VIII completed and attached.</w:t>
      </w:r>
    </w:p>
    <w:p w14:paraId="55F93C7E" w14:textId="77777777" w:rsidR="00407A5B" w:rsidRDefault="00407A5B" w:rsidP="00407A5B">
      <w:pPr>
        <w:ind w:left="360"/>
      </w:pPr>
    </w:p>
    <w:p w14:paraId="559286CA" w14:textId="77777777" w:rsidR="00407A5B" w:rsidRDefault="00407A5B" w:rsidP="00407A5B">
      <w:pPr>
        <w:numPr>
          <w:ilvl w:val="0"/>
          <w:numId w:val="1"/>
        </w:numPr>
      </w:pPr>
      <w:r>
        <w:t>Establish strategies and practices to reduce lost time and to support the safe resumption of work for state employees.</w:t>
      </w:r>
    </w:p>
    <w:p w14:paraId="7149C520" w14:textId="77777777" w:rsidR="00407A5B" w:rsidRDefault="008B0F20" w:rsidP="00407A5B">
      <w:pPr>
        <w:ind w:left="720"/>
      </w:pPr>
      <w:r>
        <w:fldChar w:fldCharType="begin">
          <w:ffData>
            <w:name w:val="Check6"/>
            <w:enabled/>
            <w:calcOnExit w:val="0"/>
            <w:checkBox>
              <w:sizeAuto/>
              <w:default w:val="0"/>
            </w:checkBox>
          </w:ffData>
        </w:fldChar>
      </w:r>
      <w:r w:rsidR="00407A5B">
        <w:instrText xml:space="preserve"> FORMCHECKBOX </w:instrText>
      </w:r>
      <w:r w:rsidR="0072612B">
        <w:fldChar w:fldCharType="separate"/>
      </w:r>
      <w:r>
        <w:fldChar w:fldCharType="end"/>
      </w:r>
      <w:r w:rsidR="00407A5B">
        <w:tab/>
        <w:t>In compliance</w:t>
      </w:r>
    </w:p>
    <w:p w14:paraId="361C6359" w14:textId="77777777" w:rsidR="00407A5B" w:rsidRDefault="008B0F20" w:rsidP="00407A5B">
      <w:pPr>
        <w:ind w:left="360" w:firstLine="360"/>
      </w:pPr>
      <w:r w:rsidRPr="00872064">
        <w:fldChar w:fldCharType="begin">
          <w:ffData>
            <w:name w:val="Check7"/>
            <w:enabled/>
            <w:calcOnExit w:val="0"/>
            <w:checkBox>
              <w:sizeAuto/>
              <w:default w:val="0"/>
            </w:checkBox>
          </w:ffData>
        </w:fldChar>
      </w:r>
      <w:r w:rsidR="00407A5B" w:rsidRPr="00872064">
        <w:instrText xml:space="preserve"> FORMCHECKBOX </w:instrText>
      </w:r>
      <w:r w:rsidR="0072612B">
        <w:fldChar w:fldCharType="separate"/>
      </w:r>
      <w:r w:rsidRPr="00872064">
        <w:fldChar w:fldCharType="end"/>
      </w:r>
      <w:r w:rsidR="00407A5B" w:rsidRPr="00872064">
        <w:tab/>
        <w:t xml:space="preserve">Improvement needed. Sections IX </w:t>
      </w:r>
      <w:r w:rsidR="00407A5B">
        <w:t xml:space="preserve">and X </w:t>
      </w:r>
      <w:r w:rsidR="00407A5B" w:rsidRPr="00872064">
        <w:t>completed and attached</w:t>
      </w:r>
      <w:r w:rsidR="00407A5B">
        <w:t>.</w:t>
      </w:r>
    </w:p>
    <w:p w14:paraId="7A1C1795" w14:textId="77777777" w:rsidR="00407A5B" w:rsidRDefault="00407A5B" w:rsidP="00407A5B">
      <w:pPr>
        <w:ind w:left="720"/>
      </w:pPr>
    </w:p>
    <w:p w14:paraId="22C1AF8F" w14:textId="77777777" w:rsidR="00407A5B" w:rsidRDefault="00407A5B" w:rsidP="00407A5B"/>
    <w:p w14:paraId="7B78C14F" w14:textId="77777777" w:rsidR="00407A5B" w:rsidRDefault="00407A5B" w:rsidP="00407A5B"/>
    <w:p w14:paraId="629CF506" w14:textId="69E392A2" w:rsidR="00407A5B" w:rsidRDefault="00407A5B" w:rsidP="00407A5B">
      <w:pPr>
        <w:pBdr>
          <w:bottom w:val="single" w:sz="12" w:space="16" w:color="auto"/>
          <w:between w:val="single" w:sz="12" w:space="1" w:color="auto"/>
        </w:pBdr>
        <w:jc w:val="center"/>
        <w:rPr>
          <w:b/>
          <w:bCs/>
          <w:sz w:val="20"/>
        </w:rPr>
      </w:pPr>
      <w:r>
        <w:br w:type="page"/>
      </w:r>
      <w:r>
        <w:rPr>
          <w:b/>
          <w:bCs/>
          <w:sz w:val="20"/>
        </w:rPr>
        <w:lastRenderedPageBreak/>
        <w:t>EO 109 (10) Workplace Safety and Employee Health Report 20</w:t>
      </w:r>
      <w:r w:rsidR="003C799B">
        <w:rPr>
          <w:b/>
          <w:bCs/>
          <w:sz w:val="20"/>
        </w:rPr>
        <w:t>2</w:t>
      </w:r>
      <w:r w:rsidR="005F60A2">
        <w:rPr>
          <w:b/>
          <w:bCs/>
          <w:sz w:val="20"/>
        </w:rPr>
        <w:t>4</w:t>
      </w:r>
      <w:r>
        <w:rPr>
          <w:b/>
          <w:bCs/>
          <w:sz w:val="20"/>
        </w:rPr>
        <w:t xml:space="preserve"> Template </w:t>
      </w:r>
    </w:p>
    <w:p w14:paraId="3A70D4CD" w14:textId="77777777" w:rsidR="00407A5B" w:rsidRDefault="00407A5B" w:rsidP="00407A5B">
      <w:pPr>
        <w:pStyle w:val="Heading2"/>
      </w:pPr>
    </w:p>
    <w:p w14:paraId="15A08C59" w14:textId="77777777" w:rsidR="00407A5B" w:rsidRDefault="00407A5B" w:rsidP="00407A5B">
      <w:pPr>
        <w:pStyle w:val="Heading1"/>
        <w:numPr>
          <w:ilvl w:val="0"/>
          <w:numId w:val="15"/>
        </w:numPr>
        <w:ind w:left="360" w:firstLine="720"/>
        <w:rPr>
          <w:b/>
          <w:bCs/>
          <w:u w:val="none"/>
        </w:rPr>
      </w:pPr>
      <w:r>
        <w:rPr>
          <w:b/>
          <w:bCs/>
          <w:u w:val="none"/>
        </w:rPr>
        <w:t>Implement initiatives to reduce work-related injuries and improve services to injured workers</w:t>
      </w:r>
    </w:p>
    <w:p w14:paraId="4B34FDEF" w14:textId="77777777" w:rsidR="00407A5B" w:rsidRPr="00F40E75" w:rsidRDefault="00407A5B" w:rsidP="00407A5B"/>
    <w:p w14:paraId="4AFE9E3A" w14:textId="77777777" w:rsidR="00407A5B" w:rsidRDefault="00407A5B" w:rsidP="00407A5B">
      <w:pPr>
        <w:pStyle w:val="Heading1"/>
        <w:ind w:left="1080"/>
        <w:rPr>
          <w:bCs/>
          <w:u w:val="none"/>
        </w:rPr>
      </w:pPr>
      <w:r>
        <w:rPr>
          <w:bCs/>
          <w:u w:val="none"/>
        </w:rPr>
        <w:t>Complete this section, describing how you plan to develop internal policies, procedures, strategies, etc. to help reduce work-related injuries and improve services to your injured workers.</w:t>
      </w:r>
    </w:p>
    <w:p w14:paraId="25090032" w14:textId="77777777" w:rsidR="00407A5B" w:rsidRDefault="00407A5B" w:rsidP="00407A5B">
      <w:pPr>
        <w:ind w:left="720"/>
        <w:rPr>
          <w:b/>
        </w:rPr>
      </w:pPr>
      <w:r>
        <w:br w:type="page"/>
      </w:r>
      <w:r>
        <w:lastRenderedPageBreak/>
        <w:t xml:space="preserve">II.  </w:t>
      </w:r>
      <w:r w:rsidRPr="00F40E75">
        <w:rPr>
          <w:b/>
        </w:rPr>
        <w:t xml:space="preserve">Establish </w:t>
      </w:r>
      <w:r>
        <w:rPr>
          <w:b/>
        </w:rPr>
        <w:t>r</w:t>
      </w:r>
      <w:r w:rsidRPr="00F40E75">
        <w:rPr>
          <w:b/>
        </w:rPr>
        <w:t>eturn-to-</w:t>
      </w:r>
      <w:r>
        <w:rPr>
          <w:b/>
        </w:rPr>
        <w:t>w</w:t>
      </w:r>
      <w:r w:rsidRPr="00F40E75">
        <w:rPr>
          <w:b/>
        </w:rPr>
        <w:t xml:space="preserve">ork </w:t>
      </w:r>
      <w:r>
        <w:rPr>
          <w:b/>
        </w:rPr>
        <w:t>o</w:t>
      </w:r>
      <w:r w:rsidRPr="00F40E75">
        <w:rPr>
          <w:b/>
        </w:rPr>
        <w:t xml:space="preserve">pportunities </w:t>
      </w:r>
      <w:r>
        <w:rPr>
          <w:b/>
        </w:rPr>
        <w:t>a</w:t>
      </w:r>
      <w:r w:rsidRPr="00F40E75">
        <w:rPr>
          <w:b/>
        </w:rPr>
        <w:t xml:space="preserve">ppropriate for the </w:t>
      </w:r>
      <w:r>
        <w:rPr>
          <w:b/>
        </w:rPr>
        <w:t>i</w:t>
      </w:r>
      <w:r w:rsidRPr="00F40E75">
        <w:rPr>
          <w:b/>
        </w:rPr>
        <w:t xml:space="preserve">ndividual </w:t>
      </w:r>
      <w:r>
        <w:rPr>
          <w:b/>
        </w:rPr>
        <w:t>e</w:t>
      </w:r>
      <w:r w:rsidRPr="00F40E75">
        <w:rPr>
          <w:b/>
        </w:rPr>
        <w:t xml:space="preserve">mployee and the </w:t>
      </w:r>
      <w:r>
        <w:rPr>
          <w:b/>
        </w:rPr>
        <w:t>a</w:t>
      </w:r>
      <w:r w:rsidRPr="00F40E75">
        <w:rPr>
          <w:b/>
        </w:rPr>
        <w:t>gency</w:t>
      </w:r>
    </w:p>
    <w:p w14:paraId="655951EF" w14:textId="77777777" w:rsidR="00407A5B" w:rsidRDefault="00407A5B" w:rsidP="00407A5B">
      <w:pPr>
        <w:rPr>
          <w:b/>
        </w:rPr>
      </w:pPr>
    </w:p>
    <w:p w14:paraId="2EA91A83" w14:textId="43B60C1D" w:rsidR="00407A5B" w:rsidRDefault="00407A5B" w:rsidP="00407A5B">
      <w:pPr>
        <w:ind w:left="1080"/>
      </w:pPr>
      <w:r>
        <w:t>Complete this section, describing how you plan to establish return-to-work opportunities appropriate for the individual employee and the agency. Please r</w:t>
      </w:r>
      <w:r w:rsidR="006D7439">
        <w:t>eview</w:t>
      </w:r>
      <w:r>
        <w:t xml:space="preserve"> your Workers’ Compensation RTW Event Report</w:t>
      </w:r>
      <w:r w:rsidR="00067020">
        <w:t xml:space="preserve"> and Workers’ Compensation Lost Time Days Report</w:t>
      </w:r>
      <w:r>
        <w:t xml:space="preserve"> for FY</w:t>
      </w:r>
      <w:r w:rsidR="003C799B">
        <w:t>2</w:t>
      </w:r>
      <w:r w:rsidR="005F60A2">
        <w:t>4</w:t>
      </w:r>
      <w:r>
        <w:t xml:space="preserve"> to assist with this section. </w:t>
      </w:r>
      <w:r w:rsidR="006E6671">
        <w:rPr>
          <w:color w:val="000000"/>
        </w:rPr>
        <w:t>These reports were</w:t>
      </w:r>
      <w:r w:rsidR="006E6671" w:rsidRPr="00A45811">
        <w:rPr>
          <w:color w:val="000000"/>
        </w:rPr>
        <w:t xml:space="preserve"> sent to authorized HR role users </w:t>
      </w:r>
      <w:r w:rsidR="00485B1C">
        <w:t xml:space="preserve">via </w:t>
      </w:r>
      <w:r w:rsidR="000A1F33">
        <w:t>Outlook. The</w:t>
      </w:r>
      <w:r w:rsidR="00067020">
        <w:rPr>
          <w:bCs/>
          <w:iCs/>
        </w:rPr>
        <w:t xml:space="preserve"> Workers’ Compensation Lost Time Days Report can assist your agency with establishing trends on your employees’ lost time and increase return-to-work opportunities within your agency.</w:t>
      </w:r>
    </w:p>
    <w:p w14:paraId="286AE184" w14:textId="77777777" w:rsidR="00407A5B" w:rsidRDefault="00407A5B" w:rsidP="00407A5B"/>
    <w:p w14:paraId="275A5B33" w14:textId="77777777" w:rsidR="00407A5B" w:rsidRDefault="00407A5B" w:rsidP="00407A5B">
      <w:pPr>
        <w:ind w:left="720"/>
        <w:rPr>
          <w:b/>
        </w:rPr>
      </w:pPr>
      <w:r>
        <w:br w:type="page"/>
      </w:r>
      <w:r>
        <w:rPr>
          <w:b/>
        </w:rPr>
        <w:lastRenderedPageBreak/>
        <w:t>II</w:t>
      </w:r>
      <w:r w:rsidRPr="0014539D">
        <w:rPr>
          <w:b/>
        </w:rPr>
        <w:t>I.</w:t>
      </w:r>
      <w:r>
        <w:rPr>
          <w:b/>
        </w:rPr>
        <w:t xml:space="preserve"> </w:t>
      </w:r>
      <w:r w:rsidRPr="0014539D">
        <w:rPr>
          <w:b/>
        </w:rPr>
        <w:t xml:space="preserve"> Ensure that job expectations are clearly defined in the employee work profile to include physical requirements.</w:t>
      </w:r>
      <w:r>
        <w:rPr>
          <w:b/>
        </w:rPr>
        <w:t xml:space="preserve">  </w:t>
      </w:r>
    </w:p>
    <w:p w14:paraId="506969A0" w14:textId="77777777" w:rsidR="00407A5B" w:rsidRDefault="00407A5B" w:rsidP="00407A5B">
      <w:pPr>
        <w:rPr>
          <w:b/>
        </w:rPr>
      </w:pPr>
    </w:p>
    <w:p w14:paraId="7705FE81" w14:textId="77777777" w:rsidR="00407A5B" w:rsidRDefault="00407A5B" w:rsidP="00407A5B">
      <w:pPr>
        <w:ind w:left="720"/>
      </w:pPr>
      <w:r>
        <w:t>Please describe the actions needed to bring your agency into compliance with this element of the Executive Order and the timeframe in which you expect to complete this item.</w:t>
      </w:r>
    </w:p>
    <w:p w14:paraId="3C01A3D5" w14:textId="77777777" w:rsidR="00407A5B" w:rsidRDefault="00407A5B" w:rsidP="00407A5B"/>
    <w:p w14:paraId="25F6FDB8" w14:textId="77777777" w:rsidR="00407A5B" w:rsidRDefault="00407A5B" w:rsidP="00407A5B">
      <w:pPr>
        <w:pStyle w:val="Heading6"/>
        <w:ind w:left="720"/>
      </w:pPr>
      <w:r>
        <w:br w:type="page"/>
      </w:r>
      <w:r>
        <w:lastRenderedPageBreak/>
        <w:t>IV.  Submit the First Report of Injury to the State Employee Workers’ Compensation Services within 10 days of the injury.</w:t>
      </w:r>
    </w:p>
    <w:p w14:paraId="0F703F6F" w14:textId="77777777" w:rsidR="00407A5B" w:rsidRDefault="00407A5B" w:rsidP="00407A5B"/>
    <w:p w14:paraId="603E32A7" w14:textId="5405C6A2" w:rsidR="00ED1D7D" w:rsidRPr="00FB545B" w:rsidRDefault="00407A5B">
      <w:pPr>
        <w:pStyle w:val="ListParagraph"/>
        <w:numPr>
          <w:ilvl w:val="0"/>
          <w:numId w:val="20"/>
        </w:numPr>
      </w:pPr>
      <w:r>
        <w:t>Please r</w:t>
      </w:r>
      <w:r w:rsidR="006D7439">
        <w:t>eview</w:t>
      </w:r>
      <w:r>
        <w:t xml:space="preserve"> your WC Lag Time Report for FY</w:t>
      </w:r>
      <w:r w:rsidR="003C799B">
        <w:t>2</w:t>
      </w:r>
      <w:r w:rsidR="005F60A2">
        <w:t>4</w:t>
      </w:r>
      <w:r w:rsidR="00A14256">
        <w:t>.</w:t>
      </w:r>
      <w:r>
        <w:t xml:space="preserve"> </w:t>
      </w:r>
      <w:r w:rsidR="008B0F20" w:rsidRPr="008B0F20">
        <w:rPr>
          <w:b/>
        </w:rPr>
        <w:t xml:space="preserve">If you had any claims received by MCI after </w:t>
      </w:r>
      <w:r w:rsidR="006E6671">
        <w:rPr>
          <w:b/>
        </w:rPr>
        <w:t>10</w:t>
      </w:r>
      <w:r w:rsidR="008B0F20" w:rsidRPr="008B0F20">
        <w:rPr>
          <w:b/>
        </w:rPr>
        <w:t xml:space="preserve"> days from the date of injury, analyze your agency’s trends on late claims reporting and describe how you plan to address late reporting going forward so that your agency is in compliance</w:t>
      </w:r>
      <w:r>
        <w:t xml:space="preserve">. There is no need to provide individual claim detail in this section. </w:t>
      </w:r>
      <w:r w:rsidR="008B0F20" w:rsidRPr="008B0F20">
        <w:rPr>
          <w:color w:val="000000"/>
        </w:rPr>
        <w:t>The</w:t>
      </w:r>
      <w:r w:rsidR="003774A8">
        <w:rPr>
          <w:color w:val="000000"/>
        </w:rPr>
        <w:t xml:space="preserve"> </w:t>
      </w:r>
      <w:r w:rsidR="008B0F20" w:rsidRPr="008B0F20">
        <w:rPr>
          <w:color w:val="000000"/>
        </w:rPr>
        <w:t xml:space="preserve">WC Lag Time Report was sent to authorized HR role users </w:t>
      </w:r>
      <w:r w:rsidR="00485B1C">
        <w:rPr>
          <w:color w:val="000000"/>
        </w:rPr>
        <w:t>via Outlook</w:t>
      </w:r>
      <w:r w:rsidR="00345C88">
        <w:rPr>
          <w:color w:val="000000"/>
        </w:rPr>
        <w:t>.</w:t>
      </w:r>
    </w:p>
    <w:p w14:paraId="4D2A2CC0" w14:textId="77777777" w:rsidR="00FB545B" w:rsidRDefault="00FB545B" w:rsidP="00FB545B">
      <w:pPr>
        <w:pStyle w:val="ListParagraph"/>
        <w:ind w:left="1080"/>
      </w:pPr>
    </w:p>
    <w:tbl>
      <w:tblPr>
        <w:tblStyle w:val="TableGrid"/>
        <w:tblW w:w="0" w:type="auto"/>
        <w:tblLook w:val="04A0" w:firstRow="1" w:lastRow="0" w:firstColumn="1" w:lastColumn="0" w:noHBand="0" w:noVBand="1"/>
      </w:tblPr>
      <w:tblGrid>
        <w:gridCol w:w="11510"/>
      </w:tblGrid>
      <w:tr w:rsidR="00413029" w14:paraId="10B4E3F8" w14:textId="77777777" w:rsidTr="00413029">
        <w:tc>
          <w:tcPr>
            <w:tcW w:w="11736" w:type="dxa"/>
          </w:tcPr>
          <w:p w14:paraId="660393CB" w14:textId="77777777" w:rsidR="00413029" w:rsidRDefault="00413029" w:rsidP="00407A5B">
            <w:r>
              <w:t>Agency Action Plan for Addressing Late Reporting:</w:t>
            </w:r>
          </w:p>
          <w:p w14:paraId="3249CEFA" w14:textId="77777777" w:rsidR="00413029" w:rsidRDefault="00413029" w:rsidP="00407A5B"/>
          <w:p w14:paraId="54962CCD" w14:textId="77777777" w:rsidR="00413029" w:rsidRDefault="00413029" w:rsidP="00407A5B"/>
          <w:p w14:paraId="2041A877" w14:textId="77777777" w:rsidR="00413029" w:rsidRDefault="00413029" w:rsidP="00407A5B"/>
          <w:p w14:paraId="11E8979A" w14:textId="77777777" w:rsidR="00413029" w:rsidRDefault="00413029" w:rsidP="00407A5B"/>
          <w:p w14:paraId="230CB588" w14:textId="77777777" w:rsidR="00413029" w:rsidRDefault="00413029" w:rsidP="00407A5B"/>
          <w:p w14:paraId="399CD9EE" w14:textId="77777777" w:rsidR="00413029" w:rsidRDefault="00413029" w:rsidP="00407A5B"/>
          <w:p w14:paraId="516149CA" w14:textId="77777777" w:rsidR="00413029" w:rsidRDefault="00413029" w:rsidP="00407A5B"/>
          <w:p w14:paraId="1C58AB6B" w14:textId="77777777" w:rsidR="00413029" w:rsidRDefault="00413029" w:rsidP="00407A5B"/>
        </w:tc>
      </w:tr>
    </w:tbl>
    <w:p w14:paraId="069A4823" w14:textId="77777777" w:rsidR="00407A5B" w:rsidRDefault="00407A5B" w:rsidP="00407A5B"/>
    <w:p w14:paraId="67CE0C2D" w14:textId="77777777" w:rsidR="00407A5B" w:rsidRDefault="00407A5B" w:rsidP="00407A5B"/>
    <w:p w14:paraId="66B613A8" w14:textId="77777777" w:rsidR="00407A5B" w:rsidRDefault="00407A5B" w:rsidP="00407A5B"/>
    <w:p w14:paraId="721CF0CA" w14:textId="7CBBA700" w:rsidR="00407A5B" w:rsidRPr="00667B71" w:rsidRDefault="00407A5B" w:rsidP="00407A5B">
      <w:pPr>
        <w:ind w:left="720"/>
      </w:pPr>
      <w:r>
        <w:t>B.  Using your WC Lag Time Report for FY</w:t>
      </w:r>
      <w:r w:rsidR="00092F46">
        <w:t>2</w:t>
      </w:r>
      <w:r w:rsidR="005F60A2">
        <w:t>4</w:t>
      </w:r>
      <w:r>
        <w:t xml:space="preserve"> that you </w:t>
      </w:r>
      <w:r w:rsidR="006D7439">
        <w:t>reviewed</w:t>
      </w:r>
      <w:r>
        <w:t xml:space="preserve"> above, did your agency have any claims that were submitted over </w:t>
      </w:r>
      <w:r w:rsidRPr="0014539D">
        <w:rPr>
          <w:b/>
        </w:rPr>
        <w:t>30</w:t>
      </w:r>
      <w:r>
        <w:rPr>
          <w:b/>
        </w:rPr>
        <w:t xml:space="preserve"> </w:t>
      </w:r>
      <w:r>
        <w:t>days from the date of injury? If your agency had any claims reported over 10 days but less than 30 days, please leave this section blank. </w:t>
      </w:r>
      <w:r w:rsidRPr="00667B71">
        <w:rPr>
          <w:b/>
        </w:rPr>
        <w:t xml:space="preserve">If </w:t>
      </w:r>
      <w:r w:rsidRPr="00416E00">
        <w:t xml:space="preserve">there were claims submitted over </w:t>
      </w:r>
      <w:r w:rsidRPr="00416E00">
        <w:rPr>
          <w:b/>
        </w:rPr>
        <w:t>30</w:t>
      </w:r>
      <w:r w:rsidRPr="00416E00">
        <w:t xml:space="preserve"> days from the date of injury,</w:t>
      </w:r>
      <w:r w:rsidRPr="00667B71">
        <w:rPr>
          <w:b/>
        </w:rPr>
        <w:t xml:space="preserve"> </w:t>
      </w:r>
      <w:r w:rsidRPr="00667B71">
        <w:t xml:space="preserve">please provide detail on each claim. Please list the claim number and the total number of days it took your agency to submit the First Report of </w:t>
      </w:r>
      <w:r>
        <w:t>Injury from the date of injury to the State Employee Workers’ Compensation Services</w:t>
      </w:r>
      <w:r w:rsidRPr="00667B71">
        <w:t xml:space="preserve">. Please analyze the reason this occurred and also provide information on how you have made process changes to ensure that this mandate is followed. </w:t>
      </w:r>
    </w:p>
    <w:p w14:paraId="5B4E70A3" w14:textId="77777777" w:rsidR="00407A5B" w:rsidRPr="00667B71" w:rsidRDefault="00407A5B" w:rsidP="00407A5B"/>
    <w:tbl>
      <w:tblPr>
        <w:tblStyle w:val="TableGrid"/>
        <w:tblW w:w="8820" w:type="dxa"/>
        <w:jc w:val="center"/>
        <w:tblLook w:val="01E0" w:firstRow="1" w:lastRow="1" w:firstColumn="1" w:lastColumn="1" w:noHBand="0" w:noVBand="0"/>
      </w:tblPr>
      <w:tblGrid>
        <w:gridCol w:w="1896"/>
        <w:gridCol w:w="1116"/>
        <w:gridCol w:w="5808"/>
      </w:tblGrid>
      <w:tr w:rsidR="00407A5B" w:rsidRPr="00667B71" w14:paraId="18467203" w14:textId="77777777">
        <w:trPr>
          <w:jc w:val="center"/>
        </w:trPr>
        <w:tc>
          <w:tcPr>
            <w:tcW w:w="1896" w:type="dxa"/>
          </w:tcPr>
          <w:p w14:paraId="6B4415C6" w14:textId="77777777" w:rsidR="00407A5B" w:rsidRPr="00306D12" w:rsidRDefault="00407A5B" w:rsidP="00407A5B">
            <w:r w:rsidRPr="00306D12">
              <w:t>Claim Number</w:t>
            </w:r>
          </w:p>
        </w:tc>
        <w:tc>
          <w:tcPr>
            <w:tcW w:w="1116" w:type="dxa"/>
          </w:tcPr>
          <w:p w14:paraId="2E0430BC" w14:textId="77777777" w:rsidR="00407A5B" w:rsidRPr="001F5F54" w:rsidRDefault="00407A5B" w:rsidP="00407A5B">
            <w:r w:rsidRPr="001F5F54">
              <w:t># of days</w:t>
            </w:r>
            <w:r w:rsidRPr="001F5F54">
              <w:rPr>
                <w:color w:val="000000"/>
              </w:rPr>
              <w:t xml:space="preserve"> from date of injury to </w:t>
            </w:r>
            <w:proofErr w:type="spellStart"/>
            <w:r w:rsidRPr="001F5F54">
              <w:rPr>
                <w:color w:val="000000"/>
              </w:rPr>
              <w:t>received</w:t>
            </w:r>
            <w:proofErr w:type="spellEnd"/>
            <w:r w:rsidRPr="001F5F54">
              <w:rPr>
                <w:color w:val="000000"/>
              </w:rPr>
              <w:t xml:space="preserve"> by TPA </w:t>
            </w:r>
          </w:p>
        </w:tc>
        <w:tc>
          <w:tcPr>
            <w:tcW w:w="5808" w:type="dxa"/>
          </w:tcPr>
          <w:p w14:paraId="71CE7409" w14:textId="77777777" w:rsidR="00407A5B" w:rsidRPr="00306D12" w:rsidRDefault="00407A5B" w:rsidP="00407A5B">
            <w:r w:rsidRPr="00306D12">
              <w:t>Analysis/Process Changes</w:t>
            </w:r>
          </w:p>
        </w:tc>
      </w:tr>
      <w:tr w:rsidR="00407A5B" w:rsidRPr="00667B71" w14:paraId="6424C314" w14:textId="77777777">
        <w:trPr>
          <w:jc w:val="center"/>
        </w:trPr>
        <w:tc>
          <w:tcPr>
            <w:tcW w:w="1896" w:type="dxa"/>
          </w:tcPr>
          <w:p w14:paraId="61909090" w14:textId="77777777" w:rsidR="00407A5B" w:rsidRDefault="00407A5B" w:rsidP="00407A5B"/>
          <w:p w14:paraId="0206DC5A" w14:textId="77777777" w:rsidR="00407A5B" w:rsidRPr="00306D12" w:rsidRDefault="00407A5B" w:rsidP="00407A5B"/>
        </w:tc>
        <w:tc>
          <w:tcPr>
            <w:tcW w:w="1116" w:type="dxa"/>
          </w:tcPr>
          <w:p w14:paraId="5C401BB8" w14:textId="77777777" w:rsidR="00407A5B" w:rsidRPr="00306D12" w:rsidRDefault="00407A5B" w:rsidP="00407A5B"/>
        </w:tc>
        <w:tc>
          <w:tcPr>
            <w:tcW w:w="5808" w:type="dxa"/>
          </w:tcPr>
          <w:p w14:paraId="22745670" w14:textId="77777777" w:rsidR="00407A5B" w:rsidRPr="00306D12" w:rsidRDefault="00407A5B" w:rsidP="00407A5B"/>
        </w:tc>
      </w:tr>
      <w:tr w:rsidR="00407A5B" w:rsidRPr="00667B71" w14:paraId="66283FE7" w14:textId="77777777">
        <w:trPr>
          <w:jc w:val="center"/>
        </w:trPr>
        <w:tc>
          <w:tcPr>
            <w:tcW w:w="1896" w:type="dxa"/>
          </w:tcPr>
          <w:p w14:paraId="715CBF8A" w14:textId="77777777" w:rsidR="00407A5B" w:rsidRDefault="00407A5B" w:rsidP="00407A5B"/>
          <w:p w14:paraId="0E2CF2D8" w14:textId="77777777" w:rsidR="00407A5B" w:rsidRPr="00306D12" w:rsidRDefault="00407A5B" w:rsidP="00407A5B"/>
        </w:tc>
        <w:tc>
          <w:tcPr>
            <w:tcW w:w="1116" w:type="dxa"/>
          </w:tcPr>
          <w:p w14:paraId="6D6CF68C" w14:textId="77777777" w:rsidR="00407A5B" w:rsidRPr="00306D12" w:rsidRDefault="00407A5B" w:rsidP="00407A5B"/>
        </w:tc>
        <w:tc>
          <w:tcPr>
            <w:tcW w:w="5808" w:type="dxa"/>
          </w:tcPr>
          <w:p w14:paraId="083B4DE7" w14:textId="77777777" w:rsidR="00407A5B" w:rsidRPr="00306D12" w:rsidRDefault="00407A5B" w:rsidP="00407A5B"/>
        </w:tc>
      </w:tr>
      <w:tr w:rsidR="00407A5B" w:rsidRPr="00667B71" w14:paraId="2504699C" w14:textId="77777777">
        <w:trPr>
          <w:jc w:val="center"/>
        </w:trPr>
        <w:tc>
          <w:tcPr>
            <w:tcW w:w="1896" w:type="dxa"/>
          </w:tcPr>
          <w:p w14:paraId="31286878" w14:textId="77777777" w:rsidR="00407A5B" w:rsidRDefault="00407A5B" w:rsidP="00407A5B"/>
          <w:p w14:paraId="763C9E7B" w14:textId="77777777" w:rsidR="00407A5B" w:rsidRPr="00306D12" w:rsidRDefault="00407A5B" w:rsidP="00407A5B"/>
        </w:tc>
        <w:tc>
          <w:tcPr>
            <w:tcW w:w="1116" w:type="dxa"/>
          </w:tcPr>
          <w:p w14:paraId="0E98BB30" w14:textId="77777777" w:rsidR="00407A5B" w:rsidRPr="00306D12" w:rsidRDefault="00407A5B" w:rsidP="00407A5B"/>
        </w:tc>
        <w:tc>
          <w:tcPr>
            <w:tcW w:w="5808" w:type="dxa"/>
          </w:tcPr>
          <w:p w14:paraId="1451E680" w14:textId="77777777" w:rsidR="00407A5B" w:rsidRPr="00306D12" w:rsidRDefault="00407A5B" w:rsidP="00407A5B"/>
        </w:tc>
      </w:tr>
      <w:tr w:rsidR="00407A5B" w:rsidRPr="00667B71" w14:paraId="70ADE058" w14:textId="77777777">
        <w:trPr>
          <w:jc w:val="center"/>
        </w:trPr>
        <w:tc>
          <w:tcPr>
            <w:tcW w:w="1896" w:type="dxa"/>
          </w:tcPr>
          <w:p w14:paraId="3554467C" w14:textId="77777777" w:rsidR="00407A5B" w:rsidRPr="00667B71" w:rsidRDefault="00407A5B" w:rsidP="00407A5B">
            <w:pPr>
              <w:rPr>
                <w:sz w:val="20"/>
                <w:szCs w:val="20"/>
              </w:rPr>
            </w:pPr>
          </w:p>
        </w:tc>
        <w:tc>
          <w:tcPr>
            <w:tcW w:w="1116" w:type="dxa"/>
          </w:tcPr>
          <w:p w14:paraId="7D20E174" w14:textId="77777777" w:rsidR="00407A5B" w:rsidRPr="00667B71" w:rsidRDefault="00407A5B" w:rsidP="00407A5B">
            <w:pPr>
              <w:rPr>
                <w:sz w:val="20"/>
                <w:szCs w:val="20"/>
              </w:rPr>
            </w:pPr>
          </w:p>
        </w:tc>
        <w:tc>
          <w:tcPr>
            <w:tcW w:w="5808" w:type="dxa"/>
          </w:tcPr>
          <w:p w14:paraId="71761A3F" w14:textId="77777777" w:rsidR="00407A5B" w:rsidRPr="00667B71" w:rsidRDefault="00407A5B" w:rsidP="00407A5B">
            <w:pPr>
              <w:rPr>
                <w:sz w:val="20"/>
                <w:szCs w:val="20"/>
              </w:rPr>
            </w:pPr>
          </w:p>
          <w:p w14:paraId="5AD9CD82" w14:textId="77777777" w:rsidR="00407A5B" w:rsidRPr="00667B71" w:rsidRDefault="00407A5B" w:rsidP="00407A5B">
            <w:pPr>
              <w:rPr>
                <w:sz w:val="20"/>
                <w:szCs w:val="20"/>
              </w:rPr>
            </w:pPr>
          </w:p>
        </w:tc>
      </w:tr>
      <w:tr w:rsidR="00407A5B" w:rsidRPr="00667B71" w14:paraId="3A369C52" w14:textId="77777777">
        <w:trPr>
          <w:jc w:val="center"/>
        </w:trPr>
        <w:tc>
          <w:tcPr>
            <w:tcW w:w="1896" w:type="dxa"/>
          </w:tcPr>
          <w:p w14:paraId="5984944A" w14:textId="77777777" w:rsidR="00407A5B" w:rsidRPr="00667B71" w:rsidRDefault="00407A5B" w:rsidP="00407A5B">
            <w:pPr>
              <w:rPr>
                <w:sz w:val="20"/>
                <w:szCs w:val="20"/>
              </w:rPr>
            </w:pPr>
          </w:p>
        </w:tc>
        <w:tc>
          <w:tcPr>
            <w:tcW w:w="1116" w:type="dxa"/>
          </w:tcPr>
          <w:p w14:paraId="4E39D2B1" w14:textId="77777777" w:rsidR="00407A5B" w:rsidRPr="00667B71" w:rsidRDefault="00407A5B" w:rsidP="00407A5B">
            <w:pPr>
              <w:rPr>
                <w:sz w:val="20"/>
                <w:szCs w:val="20"/>
              </w:rPr>
            </w:pPr>
          </w:p>
        </w:tc>
        <w:tc>
          <w:tcPr>
            <w:tcW w:w="5808" w:type="dxa"/>
          </w:tcPr>
          <w:p w14:paraId="1B54BB27" w14:textId="77777777" w:rsidR="00407A5B" w:rsidRPr="00667B71" w:rsidRDefault="00407A5B" w:rsidP="00407A5B">
            <w:pPr>
              <w:rPr>
                <w:sz w:val="20"/>
                <w:szCs w:val="20"/>
              </w:rPr>
            </w:pPr>
          </w:p>
          <w:p w14:paraId="1C9C7B65" w14:textId="77777777" w:rsidR="00407A5B" w:rsidRPr="00667B71" w:rsidRDefault="00407A5B" w:rsidP="00407A5B">
            <w:pPr>
              <w:rPr>
                <w:sz w:val="20"/>
                <w:szCs w:val="20"/>
              </w:rPr>
            </w:pPr>
          </w:p>
        </w:tc>
      </w:tr>
    </w:tbl>
    <w:p w14:paraId="5C17CC54" w14:textId="77777777" w:rsidR="00407A5B" w:rsidRPr="0014539D" w:rsidRDefault="00407A5B" w:rsidP="00407A5B"/>
    <w:p w14:paraId="1806AADA" w14:textId="77777777" w:rsidR="00407A5B" w:rsidRPr="00BA2636" w:rsidRDefault="00407A5B" w:rsidP="00407A5B">
      <w:pPr>
        <w:ind w:left="1080" w:hanging="360"/>
        <w:rPr>
          <w:b/>
        </w:rPr>
      </w:pPr>
      <w:r>
        <w:br w:type="page"/>
      </w:r>
      <w:r w:rsidRPr="00BA2636">
        <w:rPr>
          <w:b/>
        </w:rPr>
        <w:lastRenderedPageBreak/>
        <w:t>V.  Include in managers’ performance expectations, when appropriate, goals to encourage a safer work environment and reduction in work-related and non-</w:t>
      </w:r>
      <w:proofErr w:type="gramStart"/>
      <w:r w:rsidRPr="00BA2636">
        <w:rPr>
          <w:b/>
        </w:rPr>
        <w:t>work related</w:t>
      </w:r>
      <w:proofErr w:type="gramEnd"/>
      <w:r w:rsidRPr="00BA2636">
        <w:rPr>
          <w:b/>
        </w:rPr>
        <w:t xml:space="preserve"> employee lost time. </w:t>
      </w:r>
    </w:p>
    <w:p w14:paraId="52D53C18" w14:textId="77777777" w:rsidR="00407A5B" w:rsidRDefault="00407A5B" w:rsidP="00407A5B">
      <w:pPr>
        <w:rPr>
          <w:b/>
        </w:rPr>
      </w:pPr>
    </w:p>
    <w:p w14:paraId="596F48D2" w14:textId="77777777" w:rsidR="00407A5B" w:rsidRPr="00991179" w:rsidRDefault="00407A5B" w:rsidP="00407A5B">
      <w:pPr>
        <w:ind w:left="1080"/>
      </w:pPr>
      <w:r>
        <w:t>Please describe the actions needed to bring your agency into compliance with this element of the Executive Order and the timeframe in which you expect to complete this item.</w:t>
      </w:r>
    </w:p>
    <w:p w14:paraId="1D4993E8" w14:textId="77777777" w:rsidR="00407A5B" w:rsidRPr="00F40E75" w:rsidRDefault="00407A5B" w:rsidP="00407A5B">
      <w:r>
        <w:br w:type="page"/>
      </w:r>
    </w:p>
    <w:p w14:paraId="2ABBE92C" w14:textId="77777777" w:rsidR="00407A5B" w:rsidRPr="0055143D" w:rsidRDefault="00407A5B" w:rsidP="00407A5B">
      <w:pPr>
        <w:ind w:left="1440"/>
        <w:rPr>
          <w:b/>
        </w:rPr>
      </w:pPr>
      <w:r>
        <w:rPr>
          <w:b/>
          <w:bCs/>
        </w:rPr>
        <w:lastRenderedPageBreak/>
        <w:t xml:space="preserve">VI.  </w:t>
      </w:r>
      <w:r w:rsidRPr="0055143D">
        <w:rPr>
          <w:b/>
        </w:rPr>
        <w:t>Evaluate and maintain the agency’s return-to-work policy for both work-related and non-</w:t>
      </w:r>
      <w:proofErr w:type="gramStart"/>
      <w:r w:rsidRPr="0055143D">
        <w:rPr>
          <w:b/>
        </w:rPr>
        <w:t>work related</w:t>
      </w:r>
      <w:proofErr w:type="gramEnd"/>
      <w:r w:rsidRPr="0055143D">
        <w:rPr>
          <w:b/>
        </w:rPr>
        <w:t xml:space="preserve"> periods of disability.</w:t>
      </w:r>
      <w:r>
        <w:t xml:space="preserve"> </w:t>
      </w:r>
    </w:p>
    <w:p w14:paraId="05ED182D" w14:textId="77777777" w:rsidR="00407A5B" w:rsidRDefault="00407A5B" w:rsidP="00407A5B"/>
    <w:p w14:paraId="73C52BFE" w14:textId="77777777" w:rsidR="00407A5B" w:rsidRDefault="00407A5B" w:rsidP="00407A5B">
      <w:pPr>
        <w:pStyle w:val="Heading1"/>
        <w:ind w:left="1440"/>
        <w:rPr>
          <w:u w:val="none"/>
        </w:rPr>
      </w:pPr>
      <w:r w:rsidRPr="009E345A">
        <w:rPr>
          <w:u w:val="none"/>
        </w:rPr>
        <w:t>Please evaluate your agency’s return-to-work policy and if your final policy has changes, please attach to this report. Please also tell us how you will evaluate and maintain your policy in the future</w:t>
      </w:r>
      <w:r>
        <w:rPr>
          <w:b/>
          <w:bCs/>
          <w:u w:val="none"/>
        </w:rPr>
        <w:t>.</w:t>
      </w:r>
      <w:r>
        <w:rPr>
          <w:b/>
          <w:bCs/>
          <w:u w:val="none"/>
        </w:rPr>
        <w:br w:type="page"/>
      </w:r>
      <w:r>
        <w:rPr>
          <w:b/>
          <w:bCs/>
          <w:u w:val="none"/>
        </w:rPr>
        <w:lastRenderedPageBreak/>
        <w:t>VII.  Accident/ Loss Analysis</w:t>
      </w:r>
    </w:p>
    <w:p w14:paraId="6E35B192" w14:textId="77777777" w:rsidR="00407A5B" w:rsidRDefault="00407A5B" w:rsidP="00407A5B"/>
    <w:p w14:paraId="1CEA2973" w14:textId="70CEF1A3" w:rsidR="00407A5B" w:rsidRDefault="00407A5B" w:rsidP="00407A5B">
      <w:pPr>
        <w:pStyle w:val="Heading1"/>
        <w:ind w:left="1440"/>
        <w:rPr>
          <w:u w:val="none"/>
        </w:rPr>
      </w:pPr>
      <w:r>
        <w:rPr>
          <w:u w:val="none"/>
        </w:rPr>
        <w:t>Complete this analysis for the past two fiscal years, FY</w:t>
      </w:r>
      <w:r w:rsidR="00A9640E">
        <w:rPr>
          <w:u w:val="none"/>
        </w:rPr>
        <w:t>2</w:t>
      </w:r>
      <w:r w:rsidR="005F60A2">
        <w:rPr>
          <w:u w:val="none"/>
        </w:rPr>
        <w:t>3</w:t>
      </w:r>
      <w:r>
        <w:rPr>
          <w:u w:val="none"/>
        </w:rPr>
        <w:t xml:space="preserve"> and FY</w:t>
      </w:r>
      <w:r w:rsidR="003C799B">
        <w:rPr>
          <w:u w:val="none"/>
        </w:rPr>
        <w:t>2</w:t>
      </w:r>
      <w:r w:rsidR="005F60A2">
        <w:rPr>
          <w:u w:val="none"/>
        </w:rPr>
        <w:t>4</w:t>
      </w:r>
      <w:r>
        <w:rPr>
          <w:u w:val="none"/>
        </w:rPr>
        <w:t xml:space="preserve">. Enter your results from your FY </w:t>
      </w:r>
      <w:r w:rsidR="00A9640E">
        <w:rPr>
          <w:u w:val="none"/>
        </w:rPr>
        <w:t>2</w:t>
      </w:r>
      <w:r w:rsidR="005F60A2">
        <w:rPr>
          <w:u w:val="none"/>
        </w:rPr>
        <w:t>3</w:t>
      </w:r>
      <w:r>
        <w:rPr>
          <w:u w:val="none"/>
        </w:rPr>
        <w:t xml:space="preserve"> October EO 109 (10) report in the columns for that fiscal year. Enter results from this year's analysis in the columns for the current fiscal year.  </w:t>
      </w:r>
    </w:p>
    <w:p w14:paraId="5E44DA8C" w14:textId="77777777" w:rsidR="00407A5B" w:rsidRDefault="00407A5B" w:rsidP="00407A5B"/>
    <w:p w14:paraId="1281086D" w14:textId="77777777" w:rsidR="00407A5B" w:rsidRDefault="00407A5B" w:rsidP="00407A5B">
      <w:pPr>
        <w:numPr>
          <w:ilvl w:val="0"/>
          <w:numId w:val="2"/>
        </w:numPr>
        <w:tabs>
          <w:tab w:val="clear" w:pos="2160"/>
        </w:tabs>
        <w:ind w:left="1260" w:firstLine="180"/>
        <w:rPr>
          <w:b/>
        </w:rPr>
      </w:pPr>
      <w:r w:rsidRPr="00425CE0">
        <w:rPr>
          <w:b/>
        </w:rPr>
        <w:t>Categorize Losses:</w:t>
      </w:r>
    </w:p>
    <w:p w14:paraId="7B2CEFB9" w14:textId="77777777" w:rsidR="00407A5B" w:rsidRPr="00425CE0" w:rsidRDefault="00407A5B" w:rsidP="00407A5B">
      <w:pPr>
        <w:rPr>
          <w:b/>
        </w:rPr>
      </w:pPr>
    </w:p>
    <w:p w14:paraId="05F579E8" w14:textId="77777777" w:rsidR="00407A5B" w:rsidRPr="00266E4A" w:rsidRDefault="00407A5B" w:rsidP="00407A5B">
      <w:pPr>
        <w:ind w:left="1260" w:firstLine="360"/>
      </w:pPr>
      <w:r>
        <w:t>Using information from your Industrial Claims Report, please complete the following chart:</w:t>
      </w:r>
    </w:p>
    <w:p w14:paraId="355269C3" w14:textId="77777777" w:rsidR="00407A5B" w:rsidRDefault="00407A5B" w:rsidP="00407A5B"/>
    <w:tbl>
      <w:tblPr>
        <w:tblW w:w="6768"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620"/>
        <w:gridCol w:w="1620"/>
      </w:tblGrid>
      <w:tr w:rsidR="00407A5B" w14:paraId="727F8051" w14:textId="77777777">
        <w:trPr>
          <w:trHeight w:val="270"/>
        </w:trPr>
        <w:tc>
          <w:tcPr>
            <w:tcW w:w="3528" w:type="dxa"/>
          </w:tcPr>
          <w:p w14:paraId="35B02553" w14:textId="77777777" w:rsidR="00407A5B" w:rsidRDefault="00407A5B" w:rsidP="00407A5B">
            <w:pPr>
              <w:rPr>
                <w:b/>
                <w:bCs/>
                <w:sz w:val="20"/>
              </w:rPr>
            </w:pPr>
          </w:p>
        </w:tc>
        <w:tc>
          <w:tcPr>
            <w:tcW w:w="1620" w:type="dxa"/>
          </w:tcPr>
          <w:p w14:paraId="41949F91" w14:textId="7A212885" w:rsidR="00407A5B" w:rsidRDefault="00407A5B" w:rsidP="00407A5B">
            <w:pPr>
              <w:pStyle w:val="Heading3"/>
            </w:pPr>
            <w:r>
              <w:t xml:space="preserve">FY </w:t>
            </w:r>
            <w:r w:rsidR="00A9640E">
              <w:rPr>
                <w:u w:val="single"/>
              </w:rPr>
              <w:t>2</w:t>
            </w:r>
            <w:r w:rsidR="005F60A2">
              <w:rPr>
                <w:u w:val="single"/>
              </w:rPr>
              <w:t>3</w:t>
            </w:r>
            <w:r w:rsidRPr="004B368A">
              <w:t xml:space="preserve"> </w:t>
            </w:r>
            <w:r>
              <w:t>WC data</w:t>
            </w:r>
          </w:p>
        </w:tc>
        <w:tc>
          <w:tcPr>
            <w:tcW w:w="1620" w:type="dxa"/>
          </w:tcPr>
          <w:p w14:paraId="7DBA6346" w14:textId="03EF8239" w:rsidR="00407A5B" w:rsidRDefault="00407A5B" w:rsidP="00407A5B">
            <w:pPr>
              <w:rPr>
                <w:b/>
                <w:bCs/>
                <w:sz w:val="20"/>
              </w:rPr>
            </w:pPr>
            <w:r>
              <w:rPr>
                <w:b/>
                <w:bCs/>
                <w:sz w:val="20"/>
              </w:rPr>
              <w:t xml:space="preserve">FY </w:t>
            </w:r>
            <w:r w:rsidR="003C799B">
              <w:rPr>
                <w:b/>
                <w:bCs/>
                <w:sz w:val="20"/>
                <w:u w:val="single"/>
              </w:rPr>
              <w:t>2</w:t>
            </w:r>
            <w:r w:rsidR="005F60A2">
              <w:rPr>
                <w:b/>
                <w:bCs/>
                <w:sz w:val="20"/>
                <w:u w:val="single"/>
              </w:rPr>
              <w:t>4</w:t>
            </w:r>
            <w:r w:rsidRPr="004B368A">
              <w:rPr>
                <w:b/>
                <w:bCs/>
                <w:sz w:val="20"/>
              </w:rPr>
              <w:t xml:space="preserve"> </w:t>
            </w:r>
            <w:r>
              <w:rPr>
                <w:b/>
                <w:bCs/>
                <w:sz w:val="20"/>
              </w:rPr>
              <w:t>WC data</w:t>
            </w:r>
          </w:p>
        </w:tc>
      </w:tr>
      <w:tr w:rsidR="00407A5B" w14:paraId="7325AC9C" w14:textId="77777777">
        <w:trPr>
          <w:trHeight w:val="325"/>
        </w:trPr>
        <w:tc>
          <w:tcPr>
            <w:tcW w:w="3528" w:type="dxa"/>
          </w:tcPr>
          <w:p w14:paraId="206AA86D" w14:textId="77777777" w:rsidR="00407A5B" w:rsidRDefault="00407A5B" w:rsidP="00407A5B">
            <w:r>
              <w:t xml:space="preserve">1. Number of medical only cases* </w:t>
            </w:r>
          </w:p>
        </w:tc>
        <w:tc>
          <w:tcPr>
            <w:tcW w:w="1620" w:type="dxa"/>
          </w:tcPr>
          <w:p w14:paraId="36CC20F6" w14:textId="77777777" w:rsidR="00407A5B" w:rsidRDefault="00407A5B" w:rsidP="00407A5B">
            <w:pPr>
              <w:jc w:val="center"/>
            </w:pPr>
          </w:p>
        </w:tc>
        <w:tc>
          <w:tcPr>
            <w:tcW w:w="1620" w:type="dxa"/>
          </w:tcPr>
          <w:p w14:paraId="50193C28" w14:textId="77777777" w:rsidR="00407A5B" w:rsidRDefault="00407A5B" w:rsidP="00407A5B">
            <w:pPr>
              <w:jc w:val="center"/>
            </w:pPr>
          </w:p>
        </w:tc>
      </w:tr>
      <w:tr w:rsidR="00407A5B" w14:paraId="43AE43D9" w14:textId="77777777">
        <w:trPr>
          <w:trHeight w:val="325"/>
        </w:trPr>
        <w:tc>
          <w:tcPr>
            <w:tcW w:w="3528" w:type="dxa"/>
          </w:tcPr>
          <w:p w14:paraId="075BD3F6" w14:textId="77777777" w:rsidR="00407A5B" w:rsidRDefault="00407A5B" w:rsidP="00407A5B">
            <w:r>
              <w:t>2. Number of lost time cases*</w:t>
            </w:r>
          </w:p>
        </w:tc>
        <w:tc>
          <w:tcPr>
            <w:tcW w:w="1620" w:type="dxa"/>
          </w:tcPr>
          <w:p w14:paraId="68DF3E6F" w14:textId="77777777" w:rsidR="00407A5B" w:rsidRDefault="00407A5B" w:rsidP="00407A5B">
            <w:pPr>
              <w:jc w:val="center"/>
            </w:pPr>
          </w:p>
        </w:tc>
        <w:tc>
          <w:tcPr>
            <w:tcW w:w="1620" w:type="dxa"/>
          </w:tcPr>
          <w:p w14:paraId="576B1FC2" w14:textId="77777777" w:rsidR="00407A5B" w:rsidRDefault="00407A5B" w:rsidP="00407A5B">
            <w:pPr>
              <w:jc w:val="center"/>
            </w:pPr>
          </w:p>
        </w:tc>
      </w:tr>
      <w:tr w:rsidR="00407A5B" w14:paraId="39590A15" w14:textId="77777777">
        <w:trPr>
          <w:trHeight w:val="325"/>
        </w:trPr>
        <w:tc>
          <w:tcPr>
            <w:tcW w:w="3528" w:type="dxa"/>
          </w:tcPr>
          <w:p w14:paraId="0F6DA4AA" w14:textId="77777777" w:rsidR="00407A5B" w:rsidRDefault="00407A5B" w:rsidP="00407A5B">
            <w:r>
              <w:t xml:space="preserve">3. Number of </w:t>
            </w:r>
            <w:proofErr w:type="gramStart"/>
            <w:r>
              <w:t>record</w:t>
            </w:r>
            <w:proofErr w:type="gramEnd"/>
            <w:r>
              <w:t xml:space="preserve"> only cases*</w:t>
            </w:r>
          </w:p>
        </w:tc>
        <w:tc>
          <w:tcPr>
            <w:tcW w:w="1620" w:type="dxa"/>
          </w:tcPr>
          <w:p w14:paraId="7C52D683" w14:textId="77777777" w:rsidR="00407A5B" w:rsidRDefault="00407A5B" w:rsidP="00407A5B">
            <w:pPr>
              <w:jc w:val="center"/>
            </w:pPr>
          </w:p>
        </w:tc>
        <w:tc>
          <w:tcPr>
            <w:tcW w:w="1620" w:type="dxa"/>
          </w:tcPr>
          <w:p w14:paraId="10FC47BE" w14:textId="77777777" w:rsidR="00407A5B" w:rsidRDefault="00407A5B" w:rsidP="00407A5B">
            <w:pPr>
              <w:jc w:val="center"/>
            </w:pPr>
          </w:p>
        </w:tc>
      </w:tr>
      <w:tr w:rsidR="00407A5B" w14:paraId="595B81B5" w14:textId="77777777">
        <w:trPr>
          <w:trHeight w:val="325"/>
        </w:trPr>
        <w:tc>
          <w:tcPr>
            <w:tcW w:w="3528" w:type="dxa"/>
          </w:tcPr>
          <w:p w14:paraId="27E49B1A" w14:textId="77777777" w:rsidR="00407A5B" w:rsidRPr="00425CE0" w:rsidRDefault="00407A5B" w:rsidP="00407A5B">
            <w:r w:rsidRPr="00425CE0">
              <w:t xml:space="preserve">4. </w:t>
            </w:r>
            <w:r w:rsidRPr="00425CE0">
              <w:rPr>
                <w:b/>
              </w:rPr>
              <w:t>Total Number</w:t>
            </w:r>
            <w:r w:rsidRPr="00425CE0">
              <w:t xml:space="preserve"> of WC claims*</w:t>
            </w:r>
          </w:p>
        </w:tc>
        <w:tc>
          <w:tcPr>
            <w:tcW w:w="1620" w:type="dxa"/>
          </w:tcPr>
          <w:p w14:paraId="081EF543" w14:textId="77777777" w:rsidR="00407A5B" w:rsidRPr="00425CE0" w:rsidRDefault="00407A5B" w:rsidP="00407A5B">
            <w:pPr>
              <w:jc w:val="center"/>
              <w:rPr>
                <w:b/>
              </w:rPr>
            </w:pPr>
          </w:p>
        </w:tc>
        <w:tc>
          <w:tcPr>
            <w:tcW w:w="1620" w:type="dxa"/>
          </w:tcPr>
          <w:p w14:paraId="26B3C363" w14:textId="77777777" w:rsidR="00407A5B" w:rsidRPr="00425CE0" w:rsidRDefault="00407A5B" w:rsidP="00407A5B">
            <w:pPr>
              <w:jc w:val="center"/>
              <w:rPr>
                <w:b/>
              </w:rPr>
            </w:pPr>
          </w:p>
        </w:tc>
      </w:tr>
    </w:tbl>
    <w:p w14:paraId="268BE74E" w14:textId="77777777" w:rsidR="00407A5B" w:rsidRDefault="00407A5B" w:rsidP="00407A5B"/>
    <w:p w14:paraId="60355A0D" w14:textId="77777777" w:rsidR="00407A5B" w:rsidRDefault="00407A5B" w:rsidP="00407A5B">
      <w:pPr>
        <w:ind w:left="1440"/>
      </w:pPr>
      <w:r>
        <w:t xml:space="preserve">* If you have no </w:t>
      </w:r>
      <w:proofErr w:type="gramStart"/>
      <w:r>
        <w:t>injuries</w:t>
      </w:r>
      <w:proofErr w:type="gramEnd"/>
      <w:r>
        <w:t xml:space="preserve"> please indicate zero in your analysis.</w:t>
      </w:r>
    </w:p>
    <w:p w14:paraId="79CC7FD5" w14:textId="77777777" w:rsidR="00407A5B" w:rsidRDefault="00407A5B" w:rsidP="00407A5B"/>
    <w:p w14:paraId="355109C9" w14:textId="77777777" w:rsidR="00407A5B" w:rsidRDefault="00407A5B" w:rsidP="00407A5B"/>
    <w:p w14:paraId="00F14428" w14:textId="77777777" w:rsidR="00407A5B" w:rsidRDefault="00407A5B" w:rsidP="00407A5B">
      <w:pPr>
        <w:tabs>
          <w:tab w:val="left" w:pos="5220"/>
        </w:tabs>
        <w:ind w:left="1440" w:hanging="1080"/>
      </w:pPr>
      <w:r>
        <w:rPr>
          <w:b/>
          <w:bCs/>
        </w:rPr>
        <w:br w:type="page"/>
      </w:r>
      <w:r>
        <w:rPr>
          <w:b/>
          <w:bCs/>
        </w:rPr>
        <w:lastRenderedPageBreak/>
        <w:t>B. Accident Categories:</w:t>
      </w:r>
      <w:r>
        <w:t xml:space="preserve">  </w:t>
      </w:r>
    </w:p>
    <w:p w14:paraId="42D067BB" w14:textId="6E19046B" w:rsidR="00407A5B" w:rsidRPr="00425CE0" w:rsidRDefault="00407A5B" w:rsidP="00407A5B">
      <w:pPr>
        <w:tabs>
          <w:tab w:val="left" w:pos="2004"/>
        </w:tabs>
        <w:ind w:left="360"/>
      </w:pPr>
      <w:bookmarkStart w:id="2" w:name="OLE_LINK1"/>
      <w:bookmarkStart w:id="3" w:name="OLE_LINK2"/>
      <w:r>
        <w:rPr>
          <w:bCs/>
        </w:rPr>
        <w:t>Attach your accident analysis for FY</w:t>
      </w:r>
      <w:r w:rsidR="003C799B">
        <w:rPr>
          <w:bCs/>
        </w:rPr>
        <w:t>2</w:t>
      </w:r>
      <w:r w:rsidR="005F60A2">
        <w:rPr>
          <w:bCs/>
        </w:rPr>
        <w:t>4</w:t>
      </w:r>
      <w:r>
        <w:rPr>
          <w:bCs/>
        </w:rPr>
        <w:t xml:space="preserve">. The chart on the next two pages may be used </w:t>
      </w:r>
      <w:r w:rsidRPr="00836C60">
        <w:rPr>
          <w:b/>
          <w:bCs/>
        </w:rPr>
        <w:t>OR</w:t>
      </w:r>
      <w:r>
        <w:rPr>
          <w:bCs/>
        </w:rPr>
        <w:t xml:space="preserve"> you may attach your own analysis. Those agencies with few or no reported accidents in the past fiscal year should attach an analysis of their most hazardous occupations or tasks and strategies to prevent injuries in their higher-risk groups. </w:t>
      </w:r>
      <w:r w:rsidRPr="00425CE0">
        <w:t xml:space="preserve">Using information from your Top Five Job Classifications and EO </w:t>
      </w:r>
      <w:r>
        <w:t xml:space="preserve">109 </w:t>
      </w:r>
      <w:r w:rsidRPr="00425CE0">
        <w:t>(</w:t>
      </w:r>
      <w:r>
        <w:t>10</w:t>
      </w:r>
      <w:r w:rsidRPr="00425CE0">
        <w:t>) Master Reports, complete the following chart OR attach your own analysis:</w:t>
      </w:r>
    </w:p>
    <w:bookmarkEnd w:id="2"/>
    <w:bookmarkEnd w:id="3"/>
    <w:p w14:paraId="5028496D" w14:textId="77777777" w:rsidR="00407A5B" w:rsidRDefault="00407A5B" w:rsidP="00407A5B">
      <w:pPr>
        <w:tabs>
          <w:tab w:val="left" w:pos="509"/>
        </w:tabs>
        <w:jc w:val="center"/>
        <w:rPr>
          <w:b/>
        </w:rPr>
      </w:pPr>
    </w:p>
    <w:tbl>
      <w:tblPr>
        <w:tblW w:w="11263" w:type="dxa"/>
        <w:tblCellMar>
          <w:left w:w="0" w:type="dxa"/>
          <w:right w:w="0" w:type="dxa"/>
        </w:tblCellMar>
        <w:tblLook w:val="0000" w:firstRow="0" w:lastRow="0" w:firstColumn="0" w:lastColumn="0" w:noHBand="0" w:noVBand="0"/>
      </w:tblPr>
      <w:tblGrid>
        <w:gridCol w:w="300"/>
        <w:gridCol w:w="2378"/>
        <w:gridCol w:w="260"/>
        <w:gridCol w:w="2378"/>
        <w:gridCol w:w="260"/>
        <w:gridCol w:w="2697"/>
        <w:gridCol w:w="280"/>
        <w:gridCol w:w="2710"/>
      </w:tblGrid>
      <w:tr w:rsidR="00407A5B" w14:paraId="784A7823" w14:textId="77777777">
        <w:trPr>
          <w:trHeight w:val="270"/>
        </w:trPr>
        <w:tc>
          <w:tcPr>
            <w:tcW w:w="3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95AD65" w14:textId="77777777" w:rsidR="00407A5B" w:rsidRDefault="00407A5B" w:rsidP="00407A5B">
            <w:pPr>
              <w:jc w:val="center"/>
              <w:rPr>
                <w:rFonts w:eastAsia="Arial Unicode MS"/>
                <w:b/>
                <w:bCs/>
                <w:sz w:val="20"/>
                <w:szCs w:val="20"/>
              </w:rPr>
            </w:pPr>
            <w:r>
              <w:rPr>
                <w:b/>
                <w:bCs/>
                <w:sz w:val="20"/>
                <w:szCs w:val="20"/>
              </w:rPr>
              <w:t> </w:t>
            </w:r>
          </w:p>
        </w:tc>
        <w:tc>
          <w:tcPr>
            <w:tcW w:w="237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D29CA83" w14:textId="77777777" w:rsidR="00407A5B" w:rsidRDefault="00407A5B" w:rsidP="00407A5B">
            <w:pPr>
              <w:jc w:val="center"/>
              <w:rPr>
                <w:rFonts w:eastAsia="Arial Unicode MS"/>
                <w:b/>
                <w:bCs/>
                <w:sz w:val="20"/>
                <w:szCs w:val="20"/>
              </w:rPr>
            </w:pPr>
            <w:r>
              <w:rPr>
                <w:b/>
                <w:bCs/>
                <w:sz w:val="20"/>
                <w:szCs w:val="20"/>
              </w:rPr>
              <w:t>Column 1</w:t>
            </w:r>
          </w:p>
        </w:tc>
        <w:tc>
          <w:tcPr>
            <w:tcW w:w="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4B0716" w14:textId="77777777" w:rsidR="00407A5B" w:rsidRDefault="00407A5B" w:rsidP="00407A5B">
            <w:pPr>
              <w:jc w:val="center"/>
              <w:rPr>
                <w:rFonts w:eastAsia="Arial Unicode MS"/>
                <w:b/>
                <w:bCs/>
                <w:sz w:val="20"/>
                <w:szCs w:val="20"/>
              </w:rPr>
            </w:pPr>
            <w:r>
              <w:rPr>
                <w:b/>
                <w:bCs/>
                <w:sz w:val="20"/>
                <w:szCs w:val="20"/>
              </w:rPr>
              <w:t> </w:t>
            </w:r>
          </w:p>
        </w:tc>
        <w:tc>
          <w:tcPr>
            <w:tcW w:w="237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45BCECE" w14:textId="77777777" w:rsidR="00407A5B" w:rsidRDefault="00407A5B" w:rsidP="00407A5B">
            <w:pPr>
              <w:jc w:val="center"/>
              <w:rPr>
                <w:rFonts w:eastAsia="Arial Unicode MS"/>
                <w:b/>
                <w:bCs/>
                <w:sz w:val="20"/>
                <w:szCs w:val="20"/>
              </w:rPr>
            </w:pPr>
            <w:r>
              <w:rPr>
                <w:b/>
                <w:bCs/>
                <w:sz w:val="20"/>
                <w:szCs w:val="20"/>
              </w:rPr>
              <w:t>Column 2</w:t>
            </w:r>
          </w:p>
        </w:tc>
        <w:tc>
          <w:tcPr>
            <w:tcW w:w="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1197966" w14:textId="77777777" w:rsidR="00407A5B" w:rsidRDefault="00407A5B" w:rsidP="00407A5B">
            <w:pPr>
              <w:jc w:val="center"/>
              <w:rPr>
                <w:rFonts w:eastAsia="Arial Unicode MS"/>
                <w:b/>
                <w:bCs/>
                <w:sz w:val="20"/>
                <w:szCs w:val="20"/>
              </w:rPr>
            </w:pPr>
            <w:r>
              <w:rPr>
                <w:b/>
                <w:bCs/>
                <w:sz w:val="20"/>
                <w:szCs w:val="20"/>
              </w:rPr>
              <w:t> </w:t>
            </w:r>
          </w:p>
        </w:tc>
        <w:tc>
          <w:tcPr>
            <w:tcW w:w="2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52F93F" w14:textId="77777777" w:rsidR="00407A5B" w:rsidRDefault="00407A5B" w:rsidP="00407A5B">
            <w:pPr>
              <w:jc w:val="center"/>
              <w:rPr>
                <w:rFonts w:eastAsia="Arial Unicode MS"/>
                <w:b/>
                <w:bCs/>
                <w:sz w:val="20"/>
                <w:szCs w:val="20"/>
              </w:rPr>
            </w:pPr>
            <w:r>
              <w:rPr>
                <w:b/>
                <w:bCs/>
                <w:sz w:val="20"/>
                <w:szCs w:val="20"/>
              </w:rPr>
              <w:t>Column 3</w:t>
            </w:r>
          </w:p>
        </w:tc>
        <w:tc>
          <w:tcPr>
            <w:tcW w:w="2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F30D2C2" w14:textId="77777777" w:rsidR="00407A5B" w:rsidRDefault="00407A5B" w:rsidP="00407A5B">
            <w:pPr>
              <w:jc w:val="center"/>
              <w:rPr>
                <w:rFonts w:eastAsia="Arial Unicode MS"/>
                <w:b/>
                <w:bCs/>
                <w:sz w:val="20"/>
                <w:szCs w:val="20"/>
              </w:rPr>
            </w:pPr>
            <w:r>
              <w:rPr>
                <w:b/>
                <w:bCs/>
                <w:sz w:val="20"/>
                <w:szCs w:val="20"/>
              </w:rPr>
              <w:t> </w:t>
            </w:r>
          </w:p>
        </w:tc>
        <w:tc>
          <w:tcPr>
            <w:tcW w:w="27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F123364" w14:textId="77777777" w:rsidR="00407A5B" w:rsidRDefault="00407A5B" w:rsidP="00407A5B">
            <w:pPr>
              <w:jc w:val="center"/>
              <w:rPr>
                <w:rFonts w:eastAsia="Arial Unicode MS"/>
                <w:b/>
                <w:bCs/>
                <w:sz w:val="20"/>
                <w:szCs w:val="20"/>
              </w:rPr>
            </w:pPr>
            <w:r>
              <w:rPr>
                <w:b/>
                <w:bCs/>
                <w:sz w:val="20"/>
                <w:szCs w:val="20"/>
              </w:rPr>
              <w:t>Column 4</w:t>
            </w:r>
          </w:p>
        </w:tc>
      </w:tr>
      <w:tr w:rsidR="00407A5B" w14:paraId="44A2E295" w14:textId="77777777">
        <w:trPr>
          <w:trHeight w:val="103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BEFDDCF" w14:textId="77777777" w:rsidR="00407A5B" w:rsidRDefault="00407A5B" w:rsidP="00407A5B">
            <w:pPr>
              <w:jc w:val="center"/>
              <w:rPr>
                <w:rFonts w:eastAsia="Arial Unicode MS"/>
                <w:b/>
                <w:bCs/>
                <w:sz w:val="20"/>
                <w:szCs w:val="20"/>
              </w:rPr>
            </w:pPr>
            <w:r>
              <w:rPr>
                <w:b/>
                <w:bCs/>
                <w:sz w:val="20"/>
                <w:szCs w:val="20"/>
              </w:rPr>
              <w:t> </w:t>
            </w:r>
          </w:p>
        </w:tc>
        <w:tc>
          <w:tcPr>
            <w:tcW w:w="2378" w:type="dxa"/>
            <w:tcBorders>
              <w:top w:val="nil"/>
              <w:left w:val="nil"/>
              <w:bottom w:val="single" w:sz="4" w:space="0" w:color="auto"/>
              <w:right w:val="single" w:sz="4" w:space="0" w:color="auto"/>
            </w:tcBorders>
            <w:tcMar>
              <w:top w:w="20" w:type="dxa"/>
              <w:left w:w="20" w:type="dxa"/>
              <w:bottom w:w="0" w:type="dxa"/>
              <w:right w:w="20" w:type="dxa"/>
            </w:tcMar>
            <w:vAlign w:val="center"/>
          </w:tcPr>
          <w:p w14:paraId="1C1D3B39" w14:textId="77777777" w:rsidR="00407A5B" w:rsidRDefault="00407A5B" w:rsidP="00407A5B">
            <w:pPr>
              <w:jc w:val="center"/>
              <w:rPr>
                <w:rFonts w:eastAsia="Arial Unicode MS"/>
                <w:b/>
                <w:bCs/>
                <w:sz w:val="20"/>
                <w:szCs w:val="20"/>
              </w:rPr>
            </w:pPr>
            <w:r>
              <w:rPr>
                <w:b/>
                <w:bCs/>
                <w:sz w:val="20"/>
                <w:szCs w:val="20"/>
              </w:rPr>
              <w:t xml:space="preserve">List your Top 5              Injury Occupations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875B833" w14:textId="77777777" w:rsidR="00407A5B" w:rsidRDefault="00407A5B" w:rsidP="00407A5B">
            <w:pPr>
              <w:jc w:val="center"/>
              <w:rPr>
                <w:rFonts w:eastAsia="Arial Unicode MS"/>
                <w:b/>
                <w:bCs/>
                <w:sz w:val="20"/>
                <w:szCs w:val="20"/>
              </w:rPr>
            </w:pPr>
            <w:r>
              <w:rPr>
                <w:b/>
                <w:bCs/>
                <w:sz w:val="20"/>
                <w:szCs w:val="20"/>
              </w:rPr>
              <w:t> </w:t>
            </w:r>
          </w:p>
        </w:tc>
        <w:tc>
          <w:tcPr>
            <w:tcW w:w="2378" w:type="dxa"/>
            <w:tcBorders>
              <w:top w:val="nil"/>
              <w:left w:val="nil"/>
              <w:bottom w:val="single" w:sz="4" w:space="0" w:color="auto"/>
              <w:right w:val="single" w:sz="4" w:space="0" w:color="auto"/>
            </w:tcBorders>
            <w:tcMar>
              <w:top w:w="20" w:type="dxa"/>
              <w:left w:w="20" w:type="dxa"/>
              <w:bottom w:w="0" w:type="dxa"/>
              <w:right w:w="20" w:type="dxa"/>
            </w:tcMar>
            <w:vAlign w:val="center"/>
          </w:tcPr>
          <w:p w14:paraId="472842BC" w14:textId="77777777" w:rsidR="00407A5B" w:rsidRDefault="00407A5B" w:rsidP="00407A5B">
            <w:pPr>
              <w:jc w:val="center"/>
              <w:rPr>
                <w:rFonts w:eastAsia="Arial Unicode MS"/>
                <w:b/>
                <w:bCs/>
                <w:sz w:val="20"/>
                <w:szCs w:val="20"/>
              </w:rPr>
            </w:pPr>
            <w:r>
              <w:rPr>
                <w:b/>
                <w:bCs/>
                <w:sz w:val="20"/>
                <w:szCs w:val="20"/>
              </w:rPr>
              <w:t xml:space="preserve">For each Occupation List up to 3 top accident types </w:t>
            </w:r>
          </w:p>
        </w:tc>
        <w:tc>
          <w:tcPr>
            <w:tcW w:w="260" w:type="dxa"/>
            <w:tcBorders>
              <w:top w:val="nil"/>
              <w:left w:val="nil"/>
              <w:bottom w:val="single" w:sz="4" w:space="0" w:color="auto"/>
              <w:right w:val="single" w:sz="4" w:space="0" w:color="auto"/>
            </w:tcBorders>
            <w:shd w:val="clear" w:color="auto" w:fill="000000"/>
            <w:tcMar>
              <w:top w:w="20" w:type="dxa"/>
              <w:left w:w="20" w:type="dxa"/>
              <w:bottom w:w="0" w:type="dxa"/>
              <w:right w:w="20" w:type="dxa"/>
            </w:tcMar>
            <w:vAlign w:val="center"/>
          </w:tcPr>
          <w:p w14:paraId="6E9507B3" w14:textId="77777777" w:rsidR="00407A5B" w:rsidRDefault="00407A5B" w:rsidP="00407A5B">
            <w:pPr>
              <w:jc w:val="center"/>
              <w:rPr>
                <w:rFonts w:eastAsia="Arial Unicode MS"/>
                <w:b/>
                <w:bCs/>
                <w:sz w:val="20"/>
                <w:szCs w:val="20"/>
              </w:rPr>
            </w:pPr>
            <w:r>
              <w:rPr>
                <w:b/>
                <w:bCs/>
                <w:sz w:val="20"/>
                <w:szCs w:val="20"/>
              </w:rPr>
              <w:t> </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66556353" w14:textId="77777777" w:rsidR="00407A5B" w:rsidRDefault="00407A5B" w:rsidP="00407A5B">
            <w:pPr>
              <w:jc w:val="center"/>
              <w:rPr>
                <w:rFonts w:eastAsia="Arial Unicode MS"/>
                <w:b/>
                <w:bCs/>
                <w:sz w:val="20"/>
                <w:szCs w:val="20"/>
              </w:rPr>
            </w:pPr>
            <w:r>
              <w:rPr>
                <w:b/>
                <w:bCs/>
                <w:sz w:val="20"/>
                <w:szCs w:val="20"/>
              </w:rPr>
              <w:t xml:space="preserve">Identify and list </w:t>
            </w:r>
            <w:proofErr w:type="gramStart"/>
            <w:r>
              <w:rPr>
                <w:b/>
                <w:bCs/>
                <w:sz w:val="20"/>
                <w:szCs w:val="20"/>
              </w:rPr>
              <w:t>3  common</w:t>
            </w:r>
            <w:proofErr w:type="gramEnd"/>
            <w:r>
              <w:rPr>
                <w:b/>
                <w:bCs/>
                <w:sz w:val="20"/>
                <w:szCs w:val="20"/>
              </w:rPr>
              <w:t xml:space="preserve"> </w:t>
            </w:r>
            <w:r>
              <w:rPr>
                <w:b/>
                <w:bCs/>
                <w:i/>
                <w:iCs/>
                <w:sz w:val="20"/>
                <w:szCs w:val="20"/>
              </w:rPr>
              <w:t xml:space="preserve">behaviors or conditions </w:t>
            </w:r>
            <w:r w:rsidRPr="00D4116E">
              <w:rPr>
                <w:b/>
                <w:bCs/>
                <w:iCs/>
                <w:sz w:val="20"/>
                <w:szCs w:val="20"/>
              </w:rPr>
              <w:t>in your workplace</w:t>
            </w:r>
            <w:r>
              <w:rPr>
                <w:b/>
                <w:bCs/>
                <w:i/>
                <w:iCs/>
                <w:sz w:val="20"/>
                <w:szCs w:val="20"/>
              </w:rPr>
              <w:t xml:space="preserve"> </w:t>
            </w:r>
            <w:r>
              <w:rPr>
                <w:b/>
                <w:bCs/>
                <w:sz w:val="20"/>
                <w:szCs w:val="20"/>
              </w:rPr>
              <w:t>that explain "why" this type of mishap occurs</w:t>
            </w:r>
          </w:p>
        </w:tc>
        <w:tc>
          <w:tcPr>
            <w:tcW w:w="280" w:type="dxa"/>
            <w:tcBorders>
              <w:top w:val="nil"/>
              <w:left w:val="nil"/>
              <w:bottom w:val="single" w:sz="4" w:space="0" w:color="auto"/>
              <w:right w:val="single" w:sz="4" w:space="0" w:color="auto"/>
            </w:tcBorders>
            <w:shd w:val="clear" w:color="auto" w:fill="000000"/>
            <w:tcMar>
              <w:top w:w="20" w:type="dxa"/>
              <w:left w:w="20" w:type="dxa"/>
              <w:bottom w:w="0" w:type="dxa"/>
              <w:right w:w="20" w:type="dxa"/>
            </w:tcMar>
            <w:vAlign w:val="center"/>
          </w:tcPr>
          <w:p w14:paraId="74D04662" w14:textId="77777777" w:rsidR="00407A5B" w:rsidRDefault="00407A5B" w:rsidP="00407A5B">
            <w:pPr>
              <w:jc w:val="center"/>
              <w:rPr>
                <w:rFonts w:eastAsia="Arial Unicode MS"/>
                <w:b/>
                <w:bCs/>
                <w:sz w:val="20"/>
                <w:szCs w:val="20"/>
              </w:rPr>
            </w:pPr>
            <w:r>
              <w:rPr>
                <w:b/>
                <w:bCs/>
                <w:sz w:val="20"/>
                <w:szCs w:val="20"/>
              </w:rPr>
              <w:t> </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752918A2" w14:textId="77777777" w:rsidR="00407A5B" w:rsidRDefault="00407A5B" w:rsidP="00407A5B">
            <w:pPr>
              <w:jc w:val="center"/>
              <w:rPr>
                <w:rFonts w:eastAsia="Arial Unicode MS"/>
                <w:b/>
                <w:bCs/>
                <w:sz w:val="20"/>
                <w:szCs w:val="20"/>
              </w:rPr>
            </w:pPr>
            <w:r>
              <w:rPr>
                <w:b/>
                <w:bCs/>
                <w:sz w:val="20"/>
                <w:szCs w:val="20"/>
              </w:rPr>
              <w:t>List the specific action steps you will execute in the upcoming year to change these behaviors or conditions</w:t>
            </w:r>
          </w:p>
        </w:tc>
      </w:tr>
      <w:tr w:rsidR="00407A5B" w14:paraId="046289CE" w14:textId="77777777">
        <w:trPr>
          <w:cantSplit/>
          <w:trHeight w:val="390"/>
        </w:trPr>
        <w:tc>
          <w:tcPr>
            <w:tcW w:w="0" w:type="auto"/>
            <w:vMerge w:val="restart"/>
            <w:tcBorders>
              <w:top w:val="nil"/>
              <w:left w:val="single" w:sz="4" w:space="0" w:color="auto"/>
              <w:bottom w:val="single" w:sz="8" w:space="0" w:color="000000"/>
              <w:right w:val="single" w:sz="4" w:space="0" w:color="auto"/>
            </w:tcBorders>
            <w:noWrap/>
            <w:tcMar>
              <w:top w:w="20" w:type="dxa"/>
              <w:left w:w="20" w:type="dxa"/>
              <w:bottom w:w="0" w:type="dxa"/>
              <w:right w:w="20" w:type="dxa"/>
            </w:tcMar>
            <w:vAlign w:val="center"/>
          </w:tcPr>
          <w:p w14:paraId="37DB3EFA" w14:textId="77777777" w:rsidR="00407A5B" w:rsidRDefault="00407A5B" w:rsidP="00407A5B">
            <w:pPr>
              <w:jc w:val="center"/>
              <w:rPr>
                <w:rFonts w:eastAsia="Arial Unicode MS"/>
                <w:b/>
                <w:bCs/>
                <w:sz w:val="20"/>
                <w:szCs w:val="20"/>
              </w:rPr>
            </w:pPr>
            <w:r>
              <w:rPr>
                <w:b/>
                <w:bCs/>
                <w:sz w:val="20"/>
                <w:szCs w:val="20"/>
              </w:rPr>
              <w:t>1</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710BD648" w14:textId="77777777" w:rsidR="00407A5B" w:rsidRDefault="00407A5B" w:rsidP="00407A5B">
            <w:pPr>
              <w:rPr>
                <w:rFonts w:eastAsia="Arial Unicode MS"/>
                <w:sz w:val="20"/>
                <w:szCs w:val="20"/>
              </w:rPr>
            </w:pPr>
            <w:r>
              <w:rPr>
                <w:sz w:val="20"/>
                <w:szCs w:val="20"/>
              </w:rPr>
              <w:t> </w:t>
            </w: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E2883B6" w14:textId="77777777" w:rsidR="00407A5B" w:rsidRDefault="00407A5B" w:rsidP="00407A5B">
            <w:pPr>
              <w:jc w:val="center"/>
              <w:rPr>
                <w:rFonts w:eastAsia="Arial Unicode MS"/>
                <w:sz w:val="20"/>
                <w:szCs w:val="20"/>
              </w:rPr>
            </w:pPr>
            <w:r>
              <w:rPr>
                <w:sz w:val="20"/>
                <w:szCs w:val="20"/>
              </w:rPr>
              <w:t>1</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2351CB30"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13ECC3D6"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7D21A295"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0E673707"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28B6B5A0" w14:textId="77777777" w:rsidR="00407A5B" w:rsidRDefault="00407A5B" w:rsidP="00407A5B">
            <w:pPr>
              <w:rPr>
                <w:rFonts w:eastAsia="Arial Unicode MS"/>
                <w:sz w:val="20"/>
                <w:szCs w:val="20"/>
              </w:rPr>
            </w:pPr>
            <w:r>
              <w:rPr>
                <w:sz w:val="20"/>
                <w:szCs w:val="20"/>
              </w:rPr>
              <w:t> </w:t>
            </w:r>
          </w:p>
        </w:tc>
      </w:tr>
      <w:tr w:rsidR="00407A5B" w14:paraId="1AA2B699"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534D4CAC"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7833C19"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0A56E36"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581F35F"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562509D"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47BB6D5A"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7C5EF91F"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62881BE3" w14:textId="77777777" w:rsidR="00407A5B" w:rsidRDefault="00407A5B" w:rsidP="00407A5B">
            <w:pPr>
              <w:rPr>
                <w:rFonts w:eastAsia="Arial Unicode MS"/>
                <w:sz w:val="20"/>
                <w:szCs w:val="20"/>
              </w:rPr>
            </w:pPr>
            <w:r>
              <w:rPr>
                <w:sz w:val="20"/>
                <w:szCs w:val="20"/>
              </w:rPr>
              <w:t> </w:t>
            </w:r>
          </w:p>
        </w:tc>
      </w:tr>
      <w:tr w:rsidR="00407A5B" w14:paraId="6AD90EDD"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6F43CAF8"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6CE7F90"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B006758"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9895F01"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160E8082"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4564B838"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43FC10A3"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38172451" w14:textId="77777777" w:rsidR="00407A5B" w:rsidRDefault="00407A5B" w:rsidP="00407A5B">
            <w:pPr>
              <w:rPr>
                <w:rFonts w:eastAsia="Arial Unicode MS"/>
                <w:sz w:val="20"/>
                <w:szCs w:val="20"/>
              </w:rPr>
            </w:pPr>
            <w:r>
              <w:rPr>
                <w:sz w:val="20"/>
                <w:szCs w:val="20"/>
              </w:rPr>
              <w:t> </w:t>
            </w:r>
          </w:p>
        </w:tc>
      </w:tr>
      <w:tr w:rsidR="00407A5B" w14:paraId="2BEDED83"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241C3384"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8F112E9" w14:textId="77777777" w:rsidR="00407A5B" w:rsidRDefault="00407A5B" w:rsidP="00407A5B">
            <w:pPr>
              <w:rPr>
                <w:rFonts w:eastAsia="Arial Unicode MS"/>
                <w:sz w:val="20"/>
                <w:szCs w:val="20"/>
              </w:rPr>
            </w:pP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036F6B2F" w14:textId="77777777" w:rsidR="00407A5B" w:rsidRDefault="00407A5B" w:rsidP="00407A5B">
            <w:pPr>
              <w:jc w:val="center"/>
              <w:rPr>
                <w:rFonts w:eastAsia="Arial Unicode MS"/>
                <w:sz w:val="20"/>
                <w:szCs w:val="20"/>
              </w:rPr>
            </w:pPr>
            <w:r>
              <w:rPr>
                <w:sz w:val="20"/>
                <w:szCs w:val="20"/>
              </w:rPr>
              <w:t>2</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46FAB2F"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B07245C"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4C0AA1AE"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4EE97C42"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6E50C6F7" w14:textId="77777777" w:rsidR="00407A5B" w:rsidRDefault="00407A5B" w:rsidP="00407A5B">
            <w:pPr>
              <w:rPr>
                <w:rFonts w:eastAsia="Arial Unicode MS"/>
                <w:sz w:val="20"/>
                <w:szCs w:val="20"/>
              </w:rPr>
            </w:pPr>
            <w:r>
              <w:rPr>
                <w:sz w:val="20"/>
                <w:szCs w:val="20"/>
              </w:rPr>
              <w:t> </w:t>
            </w:r>
          </w:p>
        </w:tc>
      </w:tr>
      <w:tr w:rsidR="00407A5B" w14:paraId="34D03E54"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61BD9720"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15B8CFA"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03C314D"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03C590C"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363107CA"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12048F7A"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5400EC8C"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427F9DA9" w14:textId="77777777" w:rsidR="00407A5B" w:rsidRDefault="00407A5B" w:rsidP="00407A5B">
            <w:pPr>
              <w:rPr>
                <w:rFonts w:eastAsia="Arial Unicode MS"/>
                <w:sz w:val="20"/>
                <w:szCs w:val="20"/>
              </w:rPr>
            </w:pPr>
            <w:r>
              <w:rPr>
                <w:sz w:val="20"/>
                <w:szCs w:val="20"/>
              </w:rPr>
              <w:t> </w:t>
            </w:r>
          </w:p>
        </w:tc>
      </w:tr>
      <w:tr w:rsidR="00407A5B" w14:paraId="1CEB8AB0"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33F3DF81"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DD21A2D"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04300AB"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57D9588"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4DDE7486"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6A2904A8"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42A481EA"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3C18C287" w14:textId="77777777" w:rsidR="00407A5B" w:rsidRDefault="00407A5B" w:rsidP="00407A5B">
            <w:pPr>
              <w:rPr>
                <w:rFonts w:eastAsia="Arial Unicode MS"/>
                <w:sz w:val="20"/>
                <w:szCs w:val="20"/>
              </w:rPr>
            </w:pPr>
            <w:r>
              <w:rPr>
                <w:sz w:val="20"/>
                <w:szCs w:val="20"/>
              </w:rPr>
              <w:t> </w:t>
            </w:r>
          </w:p>
        </w:tc>
      </w:tr>
      <w:tr w:rsidR="00407A5B" w14:paraId="711A8E67"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3344D05"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87B6C71" w14:textId="77777777" w:rsidR="00407A5B" w:rsidRDefault="00407A5B" w:rsidP="00407A5B">
            <w:pPr>
              <w:rPr>
                <w:rFonts w:eastAsia="Arial Unicode MS"/>
                <w:sz w:val="20"/>
                <w:szCs w:val="20"/>
              </w:rPr>
            </w:pP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11FC0AAA" w14:textId="77777777" w:rsidR="00407A5B" w:rsidRDefault="00407A5B" w:rsidP="00407A5B">
            <w:pPr>
              <w:jc w:val="center"/>
              <w:rPr>
                <w:rFonts w:eastAsia="Arial Unicode MS"/>
                <w:sz w:val="20"/>
                <w:szCs w:val="20"/>
              </w:rPr>
            </w:pPr>
            <w:r>
              <w:rPr>
                <w:sz w:val="20"/>
                <w:szCs w:val="20"/>
              </w:rPr>
              <w:t>3</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0D31C68C"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499A9178"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49CB93AA"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21ECD041"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14FE0BE2" w14:textId="77777777" w:rsidR="00407A5B" w:rsidRDefault="00407A5B" w:rsidP="00407A5B">
            <w:pPr>
              <w:rPr>
                <w:rFonts w:eastAsia="Arial Unicode MS"/>
                <w:sz w:val="20"/>
                <w:szCs w:val="20"/>
              </w:rPr>
            </w:pPr>
            <w:r>
              <w:rPr>
                <w:sz w:val="20"/>
                <w:szCs w:val="20"/>
              </w:rPr>
              <w:t> </w:t>
            </w:r>
          </w:p>
        </w:tc>
      </w:tr>
      <w:tr w:rsidR="00407A5B" w14:paraId="02745015"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22D5F331"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4DF5654"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6FF787C"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1BDE7B8"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3D6F39F0"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6F0E7996"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195B61B0"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61BF4985" w14:textId="77777777" w:rsidR="00407A5B" w:rsidRDefault="00407A5B" w:rsidP="00407A5B">
            <w:pPr>
              <w:rPr>
                <w:rFonts w:eastAsia="Arial Unicode MS"/>
                <w:sz w:val="20"/>
                <w:szCs w:val="20"/>
              </w:rPr>
            </w:pPr>
            <w:r>
              <w:rPr>
                <w:sz w:val="20"/>
                <w:szCs w:val="20"/>
              </w:rPr>
              <w:t> </w:t>
            </w:r>
          </w:p>
        </w:tc>
      </w:tr>
      <w:tr w:rsidR="00407A5B" w14:paraId="0414C110"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4330E429"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5ADCB05"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37524C4B"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B45AC0A"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6AE5F0D2"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1254856E"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4F8F780B"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4DFD28D8" w14:textId="77777777" w:rsidR="00407A5B" w:rsidRDefault="00407A5B" w:rsidP="00407A5B">
            <w:pPr>
              <w:rPr>
                <w:rFonts w:eastAsia="Arial Unicode MS"/>
                <w:sz w:val="20"/>
                <w:szCs w:val="20"/>
              </w:rPr>
            </w:pPr>
            <w:r>
              <w:rPr>
                <w:sz w:val="20"/>
                <w:szCs w:val="20"/>
              </w:rPr>
              <w:t> </w:t>
            </w:r>
          </w:p>
        </w:tc>
      </w:tr>
      <w:tr w:rsidR="00407A5B" w14:paraId="014AF761" w14:textId="77777777">
        <w:trPr>
          <w:cantSplit/>
          <w:trHeight w:val="390"/>
        </w:trPr>
        <w:tc>
          <w:tcPr>
            <w:tcW w:w="0" w:type="auto"/>
            <w:vMerge w:val="restart"/>
            <w:tcBorders>
              <w:top w:val="nil"/>
              <w:left w:val="single" w:sz="4" w:space="0" w:color="auto"/>
              <w:bottom w:val="single" w:sz="8" w:space="0" w:color="000000"/>
              <w:right w:val="single" w:sz="4" w:space="0" w:color="auto"/>
            </w:tcBorders>
            <w:noWrap/>
            <w:tcMar>
              <w:top w:w="20" w:type="dxa"/>
              <w:left w:w="20" w:type="dxa"/>
              <w:bottom w:w="0" w:type="dxa"/>
              <w:right w:w="20" w:type="dxa"/>
            </w:tcMar>
            <w:vAlign w:val="center"/>
          </w:tcPr>
          <w:p w14:paraId="2B3F2714" w14:textId="77777777" w:rsidR="00407A5B" w:rsidRDefault="00407A5B" w:rsidP="00407A5B">
            <w:pPr>
              <w:jc w:val="center"/>
              <w:rPr>
                <w:rFonts w:eastAsia="Arial Unicode MS"/>
                <w:b/>
                <w:bCs/>
                <w:sz w:val="20"/>
                <w:szCs w:val="20"/>
              </w:rPr>
            </w:pPr>
            <w:r>
              <w:rPr>
                <w:b/>
                <w:bCs/>
                <w:sz w:val="20"/>
                <w:szCs w:val="20"/>
              </w:rPr>
              <w:t>2</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30CB00CF" w14:textId="77777777" w:rsidR="00407A5B" w:rsidRDefault="00407A5B" w:rsidP="00407A5B">
            <w:pPr>
              <w:rPr>
                <w:rFonts w:eastAsia="Arial Unicode MS"/>
                <w:sz w:val="20"/>
                <w:szCs w:val="20"/>
              </w:rPr>
            </w:pPr>
            <w:r>
              <w:rPr>
                <w:sz w:val="20"/>
                <w:szCs w:val="20"/>
              </w:rPr>
              <w:t> </w:t>
            </w: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76EAD72B" w14:textId="77777777" w:rsidR="00407A5B" w:rsidRDefault="00407A5B" w:rsidP="00407A5B">
            <w:pPr>
              <w:jc w:val="center"/>
              <w:rPr>
                <w:rFonts w:eastAsia="Arial Unicode MS"/>
                <w:sz w:val="20"/>
                <w:szCs w:val="20"/>
              </w:rPr>
            </w:pPr>
            <w:r>
              <w:rPr>
                <w:sz w:val="20"/>
                <w:szCs w:val="20"/>
              </w:rPr>
              <w:t>1</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2A4D81E3"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7A7C9F47"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19F76161"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425F8002"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64BEA849" w14:textId="77777777" w:rsidR="00407A5B" w:rsidRDefault="00407A5B" w:rsidP="00407A5B">
            <w:pPr>
              <w:rPr>
                <w:rFonts w:eastAsia="Arial Unicode MS"/>
                <w:sz w:val="20"/>
                <w:szCs w:val="20"/>
              </w:rPr>
            </w:pPr>
            <w:r>
              <w:rPr>
                <w:sz w:val="20"/>
                <w:szCs w:val="20"/>
              </w:rPr>
              <w:t> </w:t>
            </w:r>
          </w:p>
        </w:tc>
      </w:tr>
      <w:tr w:rsidR="00407A5B" w14:paraId="09E7E1EC"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3400E535"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165F919"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0120710"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EA5E43E"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D31DE37"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6D26A697"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7ED1DB0C"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53CD66A6" w14:textId="77777777" w:rsidR="00407A5B" w:rsidRDefault="00407A5B" w:rsidP="00407A5B">
            <w:pPr>
              <w:rPr>
                <w:rFonts w:eastAsia="Arial Unicode MS"/>
                <w:sz w:val="20"/>
                <w:szCs w:val="20"/>
              </w:rPr>
            </w:pPr>
            <w:r>
              <w:rPr>
                <w:sz w:val="20"/>
                <w:szCs w:val="20"/>
              </w:rPr>
              <w:t> </w:t>
            </w:r>
          </w:p>
        </w:tc>
      </w:tr>
      <w:tr w:rsidR="00407A5B" w14:paraId="39B1D495"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FD2D8A1"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6CD4D4F"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3D1BD213"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F56FED6"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777B5312"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512ED924"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0D4D20CF"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62F059CC" w14:textId="77777777" w:rsidR="00407A5B" w:rsidRDefault="00407A5B" w:rsidP="00407A5B">
            <w:pPr>
              <w:rPr>
                <w:rFonts w:eastAsia="Arial Unicode MS"/>
                <w:sz w:val="20"/>
                <w:szCs w:val="20"/>
              </w:rPr>
            </w:pPr>
            <w:r>
              <w:rPr>
                <w:sz w:val="20"/>
                <w:szCs w:val="20"/>
              </w:rPr>
              <w:t> </w:t>
            </w:r>
          </w:p>
        </w:tc>
      </w:tr>
      <w:tr w:rsidR="00407A5B" w14:paraId="76991AF2"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76351A10"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E35D205" w14:textId="77777777" w:rsidR="00407A5B" w:rsidRDefault="00407A5B" w:rsidP="00407A5B">
            <w:pPr>
              <w:rPr>
                <w:rFonts w:eastAsia="Arial Unicode MS"/>
                <w:sz w:val="20"/>
                <w:szCs w:val="20"/>
              </w:rPr>
            </w:pP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21C6ED8C" w14:textId="77777777" w:rsidR="00407A5B" w:rsidRDefault="00407A5B" w:rsidP="00407A5B">
            <w:pPr>
              <w:jc w:val="center"/>
              <w:rPr>
                <w:rFonts w:eastAsia="Arial Unicode MS"/>
                <w:sz w:val="20"/>
                <w:szCs w:val="20"/>
              </w:rPr>
            </w:pPr>
            <w:r>
              <w:rPr>
                <w:sz w:val="20"/>
                <w:szCs w:val="20"/>
              </w:rPr>
              <w:t>2</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793E4B4"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FB9CD38"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0602B28B"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30881FC4"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71376E8D" w14:textId="77777777" w:rsidR="00407A5B" w:rsidRDefault="00407A5B" w:rsidP="00407A5B">
            <w:pPr>
              <w:rPr>
                <w:rFonts w:eastAsia="Arial Unicode MS"/>
                <w:sz w:val="20"/>
                <w:szCs w:val="20"/>
              </w:rPr>
            </w:pPr>
            <w:r>
              <w:rPr>
                <w:sz w:val="20"/>
                <w:szCs w:val="20"/>
              </w:rPr>
              <w:t> </w:t>
            </w:r>
          </w:p>
        </w:tc>
      </w:tr>
      <w:tr w:rsidR="00407A5B" w14:paraId="665A7FC2"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6AAB9C57"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4999B22"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3E145EA"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443DE54"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0AB4F876"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5BAC8655"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04AA3EF4"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123DC27A" w14:textId="77777777" w:rsidR="00407A5B" w:rsidRDefault="00407A5B" w:rsidP="00407A5B">
            <w:pPr>
              <w:rPr>
                <w:rFonts w:eastAsia="Arial Unicode MS"/>
                <w:sz w:val="20"/>
                <w:szCs w:val="20"/>
              </w:rPr>
            </w:pPr>
            <w:r>
              <w:rPr>
                <w:sz w:val="20"/>
                <w:szCs w:val="20"/>
              </w:rPr>
              <w:t> </w:t>
            </w:r>
          </w:p>
        </w:tc>
      </w:tr>
      <w:tr w:rsidR="00407A5B" w14:paraId="54303484"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38E43395"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59BA981"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FC2938D"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6A37252"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0765956D"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5F221DB5"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3ADAA1EA"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70825CD4" w14:textId="77777777" w:rsidR="00407A5B" w:rsidRDefault="00407A5B" w:rsidP="00407A5B">
            <w:pPr>
              <w:rPr>
                <w:rFonts w:eastAsia="Arial Unicode MS"/>
                <w:sz w:val="20"/>
                <w:szCs w:val="20"/>
              </w:rPr>
            </w:pPr>
            <w:r>
              <w:rPr>
                <w:sz w:val="20"/>
                <w:szCs w:val="20"/>
              </w:rPr>
              <w:t> </w:t>
            </w:r>
          </w:p>
        </w:tc>
      </w:tr>
      <w:tr w:rsidR="00407A5B" w14:paraId="286BA7BD"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585B7D66"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8E69CE7" w14:textId="77777777" w:rsidR="00407A5B" w:rsidRDefault="00407A5B" w:rsidP="00407A5B">
            <w:pPr>
              <w:rPr>
                <w:rFonts w:eastAsia="Arial Unicode MS"/>
                <w:sz w:val="20"/>
                <w:szCs w:val="20"/>
              </w:rPr>
            </w:pP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521E2481" w14:textId="77777777" w:rsidR="00407A5B" w:rsidRDefault="00407A5B" w:rsidP="00407A5B">
            <w:pPr>
              <w:jc w:val="center"/>
              <w:rPr>
                <w:rFonts w:eastAsia="Arial Unicode MS"/>
                <w:sz w:val="20"/>
                <w:szCs w:val="20"/>
              </w:rPr>
            </w:pPr>
            <w:r>
              <w:rPr>
                <w:sz w:val="20"/>
                <w:szCs w:val="20"/>
              </w:rPr>
              <w:t>3</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96B59DA"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5662FD1A"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2E94A06B"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16DAF7C6"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696024AB" w14:textId="77777777" w:rsidR="00407A5B" w:rsidRDefault="00407A5B" w:rsidP="00407A5B">
            <w:pPr>
              <w:rPr>
                <w:rFonts w:eastAsia="Arial Unicode MS"/>
                <w:sz w:val="20"/>
                <w:szCs w:val="20"/>
              </w:rPr>
            </w:pPr>
            <w:r>
              <w:rPr>
                <w:sz w:val="20"/>
                <w:szCs w:val="20"/>
              </w:rPr>
              <w:t> </w:t>
            </w:r>
          </w:p>
        </w:tc>
      </w:tr>
      <w:tr w:rsidR="00407A5B" w14:paraId="51CBF1A1"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450EBB8D"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13DEB69"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F7CF729"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8229579"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01CCF191"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2E5BFA67"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19A21A23"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7AD17D97" w14:textId="77777777" w:rsidR="00407A5B" w:rsidRDefault="00407A5B" w:rsidP="00407A5B">
            <w:pPr>
              <w:rPr>
                <w:rFonts w:eastAsia="Arial Unicode MS"/>
                <w:sz w:val="20"/>
                <w:szCs w:val="20"/>
              </w:rPr>
            </w:pPr>
            <w:r>
              <w:rPr>
                <w:sz w:val="20"/>
                <w:szCs w:val="20"/>
              </w:rPr>
              <w:t> </w:t>
            </w:r>
          </w:p>
        </w:tc>
      </w:tr>
      <w:tr w:rsidR="00407A5B" w14:paraId="0413A8D1"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8019D5C"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0FE8D2B"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07A6DAF"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3CE9BDB"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683DECC2"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2AB0C444"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5A662CDC"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1CD3CAB1" w14:textId="77777777" w:rsidR="00407A5B" w:rsidRDefault="00407A5B" w:rsidP="00407A5B">
            <w:pPr>
              <w:rPr>
                <w:rFonts w:eastAsia="Arial Unicode MS"/>
                <w:sz w:val="20"/>
                <w:szCs w:val="20"/>
              </w:rPr>
            </w:pPr>
            <w:r>
              <w:rPr>
                <w:sz w:val="20"/>
                <w:szCs w:val="20"/>
              </w:rPr>
              <w:t> </w:t>
            </w:r>
          </w:p>
        </w:tc>
      </w:tr>
      <w:tr w:rsidR="00407A5B" w14:paraId="2D0C7D9B" w14:textId="77777777">
        <w:trPr>
          <w:cantSplit/>
          <w:trHeight w:val="390"/>
        </w:trPr>
        <w:tc>
          <w:tcPr>
            <w:tcW w:w="0" w:type="auto"/>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1401C77" w14:textId="77777777" w:rsidR="00407A5B" w:rsidRDefault="00407A5B" w:rsidP="00407A5B">
            <w:pPr>
              <w:jc w:val="center"/>
              <w:rPr>
                <w:rFonts w:eastAsia="Arial Unicode MS"/>
                <w:b/>
                <w:bCs/>
                <w:sz w:val="20"/>
                <w:szCs w:val="20"/>
              </w:rPr>
            </w:pPr>
            <w:r>
              <w:rPr>
                <w:b/>
                <w:bCs/>
                <w:sz w:val="20"/>
                <w:szCs w:val="20"/>
              </w:rPr>
              <w:t>3</w:t>
            </w:r>
          </w:p>
        </w:tc>
        <w:tc>
          <w:tcPr>
            <w:tcW w:w="2378"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390C019" w14:textId="77777777" w:rsidR="00407A5B" w:rsidRDefault="00407A5B" w:rsidP="00407A5B">
            <w:pPr>
              <w:rPr>
                <w:rFonts w:eastAsia="Arial Unicode MS"/>
                <w:sz w:val="20"/>
                <w:szCs w:val="20"/>
              </w:rPr>
            </w:pPr>
            <w:r>
              <w:rPr>
                <w:sz w:val="20"/>
                <w:szCs w:val="20"/>
              </w:rPr>
              <w:t> </w:t>
            </w:r>
          </w:p>
        </w:tc>
        <w:tc>
          <w:tcPr>
            <w:tcW w:w="26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32641C5" w14:textId="77777777" w:rsidR="00407A5B" w:rsidRDefault="00407A5B" w:rsidP="00407A5B">
            <w:pPr>
              <w:jc w:val="center"/>
              <w:rPr>
                <w:rFonts w:eastAsia="Arial Unicode MS"/>
                <w:sz w:val="20"/>
                <w:szCs w:val="20"/>
              </w:rPr>
            </w:pPr>
            <w:r>
              <w:rPr>
                <w:sz w:val="20"/>
                <w:szCs w:val="20"/>
              </w:rPr>
              <w:t>1</w:t>
            </w:r>
          </w:p>
        </w:tc>
        <w:tc>
          <w:tcPr>
            <w:tcW w:w="2378"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DB5FADE" w14:textId="77777777" w:rsidR="00407A5B" w:rsidRDefault="00407A5B" w:rsidP="00407A5B">
            <w:pPr>
              <w:rPr>
                <w:rFonts w:eastAsia="Arial Unicode MS"/>
                <w:sz w:val="20"/>
                <w:szCs w:val="20"/>
              </w:rPr>
            </w:pPr>
            <w:r>
              <w:rPr>
                <w:sz w:val="20"/>
                <w:szCs w:val="20"/>
              </w:rPr>
              <w:t> </w:t>
            </w:r>
          </w:p>
        </w:tc>
        <w:tc>
          <w:tcPr>
            <w:tcW w:w="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966061B" w14:textId="77777777" w:rsidR="00407A5B" w:rsidRDefault="00407A5B" w:rsidP="00407A5B">
            <w:pPr>
              <w:jc w:val="center"/>
              <w:rPr>
                <w:rFonts w:eastAsia="Arial Unicode MS"/>
                <w:sz w:val="20"/>
                <w:szCs w:val="20"/>
              </w:rPr>
            </w:pPr>
            <w:r>
              <w:rPr>
                <w:sz w:val="20"/>
                <w:szCs w:val="20"/>
              </w:rPr>
              <w:t>1</w:t>
            </w:r>
          </w:p>
        </w:tc>
        <w:tc>
          <w:tcPr>
            <w:tcW w:w="2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A0507BC" w14:textId="77777777" w:rsidR="00407A5B" w:rsidRDefault="00407A5B" w:rsidP="00407A5B">
            <w:pPr>
              <w:rPr>
                <w:rFonts w:eastAsia="Arial Unicode MS"/>
                <w:sz w:val="20"/>
                <w:szCs w:val="20"/>
              </w:rPr>
            </w:pPr>
            <w:r>
              <w:rPr>
                <w:sz w:val="20"/>
                <w:szCs w:val="20"/>
              </w:rPr>
              <w:t> </w:t>
            </w:r>
          </w:p>
        </w:tc>
        <w:tc>
          <w:tcPr>
            <w:tcW w:w="2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E068D8A" w14:textId="77777777" w:rsidR="00407A5B" w:rsidRDefault="00407A5B" w:rsidP="00407A5B">
            <w:pPr>
              <w:jc w:val="center"/>
              <w:rPr>
                <w:rFonts w:eastAsia="Arial Unicode MS"/>
                <w:sz w:val="20"/>
                <w:szCs w:val="20"/>
              </w:rPr>
            </w:pPr>
            <w:r>
              <w:rPr>
                <w:sz w:val="20"/>
                <w:szCs w:val="20"/>
              </w:rPr>
              <w:t>1</w:t>
            </w:r>
          </w:p>
        </w:tc>
        <w:tc>
          <w:tcPr>
            <w:tcW w:w="27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C70C399" w14:textId="77777777" w:rsidR="00407A5B" w:rsidRDefault="00407A5B" w:rsidP="00407A5B">
            <w:pPr>
              <w:rPr>
                <w:rFonts w:eastAsia="Arial Unicode MS"/>
                <w:sz w:val="20"/>
                <w:szCs w:val="20"/>
              </w:rPr>
            </w:pPr>
            <w:r>
              <w:rPr>
                <w:sz w:val="20"/>
                <w:szCs w:val="20"/>
              </w:rPr>
              <w:t> </w:t>
            </w:r>
          </w:p>
        </w:tc>
      </w:tr>
      <w:tr w:rsidR="00407A5B" w14:paraId="7CEBF72D" w14:textId="77777777">
        <w:trPr>
          <w:cantSplit/>
          <w:trHeight w:val="390"/>
        </w:trPr>
        <w:tc>
          <w:tcPr>
            <w:tcW w:w="0" w:type="auto"/>
            <w:vMerge/>
            <w:tcBorders>
              <w:top w:val="single" w:sz="4" w:space="0" w:color="auto"/>
              <w:left w:val="single" w:sz="4" w:space="0" w:color="auto"/>
              <w:bottom w:val="single" w:sz="8" w:space="0" w:color="000000"/>
              <w:right w:val="single" w:sz="4" w:space="0" w:color="auto"/>
            </w:tcBorders>
            <w:vAlign w:val="center"/>
          </w:tcPr>
          <w:p w14:paraId="533B5F8D" w14:textId="77777777" w:rsidR="00407A5B" w:rsidRDefault="00407A5B" w:rsidP="00407A5B">
            <w:pPr>
              <w:rPr>
                <w:rFonts w:eastAsia="Arial Unicode MS"/>
                <w:b/>
                <w:bCs/>
                <w:sz w:val="20"/>
                <w:szCs w:val="20"/>
              </w:rPr>
            </w:pPr>
          </w:p>
        </w:tc>
        <w:tc>
          <w:tcPr>
            <w:tcW w:w="0" w:type="auto"/>
            <w:vMerge/>
            <w:tcBorders>
              <w:top w:val="single" w:sz="4" w:space="0" w:color="auto"/>
              <w:left w:val="single" w:sz="4" w:space="0" w:color="auto"/>
              <w:bottom w:val="single" w:sz="8" w:space="0" w:color="000000"/>
              <w:right w:val="single" w:sz="4" w:space="0" w:color="auto"/>
            </w:tcBorders>
            <w:vAlign w:val="center"/>
          </w:tcPr>
          <w:p w14:paraId="27CD7F90" w14:textId="77777777" w:rsidR="00407A5B" w:rsidRDefault="00407A5B" w:rsidP="00407A5B">
            <w:pPr>
              <w:rPr>
                <w:rFonts w:eastAsia="Arial Unicode MS"/>
                <w:sz w:val="20"/>
                <w:szCs w:val="20"/>
              </w:rPr>
            </w:pPr>
          </w:p>
        </w:tc>
        <w:tc>
          <w:tcPr>
            <w:tcW w:w="0" w:type="auto"/>
            <w:vMerge/>
            <w:tcBorders>
              <w:top w:val="single" w:sz="4" w:space="0" w:color="auto"/>
              <w:left w:val="single" w:sz="4" w:space="0" w:color="auto"/>
              <w:bottom w:val="single" w:sz="8" w:space="0" w:color="000000"/>
              <w:right w:val="single" w:sz="4" w:space="0" w:color="auto"/>
            </w:tcBorders>
            <w:vAlign w:val="center"/>
          </w:tcPr>
          <w:p w14:paraId="11A37AE7" w14:textId="77777777" w:rsidR="00407A5B" w:rsidRDefault="00407A5B" w:rsidP="00407A5B">
            <w:pPr>
              <w:rPr>
                <w:rFonts w:eastAsia="Arial Unicode MS"/>
                <w:sz w:val="20"/>
                <w:szCs w:val="20"/>
              </w:rPr>
            </w:pPr>
          </w:p>
        </w:tc>
        <w:tc>
          <w:tcPr>
            <w:tcW w:w="0" w:type="auto"/>
            <w:vMerge/>
            <w:tcBorders>
              <w:top w:val="single" w:sz="4" w:space="0" w:color="auto"/>
              <w:left w:val="single" w:sz="4" w:space="0" w:color="auto"/>
              <w:bottom w:val="single" w:sz="8" w:space="0" w:color="000000"/>
              <w:right w:val="single" w:sz="4" w:space="0" w:color="auto"/>
            </w:tcBorders>
            <w:vAlign w:val="center"/>
          </w:tcPr>
          <w:p w14:paraId="47AE9D40" w14:textId="77777777" w:rsidR="00407A5B" w:rsidRDefault="00407A5B" w:rsidP="00407A5B">
            <w:pPr>
              <w:rPr>
                <w:rFonts w:eastAsia="Arial Unicode MS"/>
                <w:sz w:val="20"/>
                <w:szCs w:val="20"/>
              </w:rPr>
            </w:pPr>
          </w:p>
        </w:tc>
        <w:tc>
          <w:tcPr>
            <w:tcW w:w="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0D375F9" w14:textId="77777777" w:rsidR="00407A5B" w:rsidRDefault="00407A5B" w:rsidP="00407A5B">
            <w:pPr>
              <w:jc w:val="center"/>
              <w:rPr>
                <w:rFonts w:eastAsia="Arial Unicode MS"/>
                <w:sz w:val="20"/>
                <w:szCs w:val="20"/>
              </w:rPr>
            </w:pPr>
            <w:r>
              <w:rPr>
                <w:sz w:val="20"/>
                <w:szCs w:val="20"/>
              </w:rPr>
              <w:t>2</w:t>
            </w:r>
          </w:p>
        </w:tc>
        <w:tc>
          <w:tcPr>
            <w:tcW w:w="2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B617D25" w14:textId="77777777" w:rsidR="00407A5B" w:rsidRDefault="00407A5B" w:rsidP="00407A5B">
            <w:pPr>
              <w:rPr>
                <w:rFonts w:eastAsia="Arial Unicode MS"/>
                <w:sz w:val="20"/>
                <w:szCs w:val="20"/>
              </w:rPr>
            </w:pPr>
            <w:r>
              <w:rPr>
                <w:sz w:val="20"/>
                <w:szCs w:val="20"/>
              </w:rPr>
              <w:t> </w:t>
            </w:r>
          </w:p>
        </w:tc>
        <w:tc>
          <w:tcPr>
            <w:tcW w:w="2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60AA3F3" w14:textId="77777777" w:rsidR="00407A5B" w:rsidRDefault="00407A5B" w:rsidP="00407A5B">
            <w:pPr>
              <w:jc w:val="center"/>
              <w:rPr>
                <w:rFonts w:eastAsia="Arial Unicode MS"/>
                <w:sz w:val="20"/>
                <w:szCs w:val="20"/>
              </w:rPr>
            </w:pPr>
            <w:r>
              <w:rPr>
                <w:sz w:val="20"/>
                <w:szCs w:val="20"/>
              </w:rPr>
              <w:t>2</w:t>
            </w:r>
          </w:p>
        </w:tc>
        <w:tc>
          <w:tcPr>
            <w:tcW w:w="27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405AE5" w14:textId="77777777" w:rsidR="00407A5B" w:rsidRDefault="00407A5B" w:rsidP="00407A5B">
            <w:pPr>
              <w:rPr>
                <w:rFonts w:eastAsia="Arial Unicode MS"/>
                <w:sz w:val="20"/>
                <w:szCs w:val="20"/>
              </w:rPr>
            </w:pPr>
            <w:r>
              <w:rPr>
                <w:sz w:val="20"/>
                <w:szCs w:val="20"/>
              </w:rPr>
              <w:t> </w:t>
            </w:r>
          </w:p>
        </w:tc>
      </w:tr>
      <w:tr w:rsidR="00407A5B" w14:paraId="045FF63E"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03768073"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42A5C12"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81B0365"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F5E000C"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3434BBB4"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6611BF15"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51DC6889"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0FA33CCB" w14:textId="77777777" w:rsidR="00407A5B" w:rsidRDefault="00407A5B" w:rsidP="00407A5B">
            <w:pPr>
              <w:rPr>
                <w:rFonts w:eastAsia="Arial Unicode MS"/>
                <w:sz w:val="20"/>
                <w:szCs w:val="20"/>
              </w:rPr>
            </w:pPr>
            <w:r>
              <w:rPr>
                <w:sz w:val="20"/>
                <w:szCs w:val="20"/>
              </w:rPr>
              <w:t> </w:t>
            </w:r>
          </w:p>
        </w:tc>
      </w:tr>
      <w:tr w:rsidR="00407A5B" w14:paraId="1653C199"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7076485E"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4C31F8F" w14:textId="77777777" w:rsidR="00407A5B" w:rsidRDefault="00407A5B" w:rsidP="00407A5B">
            <w:pPr>
              <w:rPr>
                <w:rFonts w:eastAsia="Arial Unicode MS"/>
                <w:sz w:val="20"/>
                <w:szCs w:val="20"/>
              </w:rPr>
            </w:pP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4C9E6985" w14:textId="77777777" w:rsidR="00407A5B" w:rsidRDefault="00407A5B" w:rsidP="00407A5B">
            <w:pPr>
              <w:jc w:val="center"/>
              <w:rPr>
                <w:rFonts w:eastAsia="Arial Unicode MS"/>
                <w:sz w:val="20"/>
                <w:szCs w:val="20"/>
              </w:rPr>
            </w:pPr>
            <w:r>
              <w:rPr>
                <w:sz w:val="20"/>
                <w:szCs w:val="20"/>
              </w:rPr>
              <w:t>2</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7442F279"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475D0005"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55D6A797"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26E83BA6"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36452972" w14:textId="77777777" w:rsidR="00407A5B" w:rsidRDefault="00407A5B" w:rsidP="00407A5B">
            <w:pPr>
              <w:rPr>
                <w:rFonts w:eastAsia="Arial Unicode MS"/>
                <w:sz w:val="20"/>
                <w:szCs w:val="20"/>
              </w:rPr>
            </w:pPr>
            <w:r>
              <w:rPr>
                <w:sz w:val="20"/>
                <w:szCs w:val="20"/>
              </w:rPr>
              <w:t> </w:t>
            </w:r>
          </w:p>
        </w:tc>
      </w:tr>
      <w:tr w:rsidR="00407A5B" w14:paraId="42D4AE09"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2636D37D"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05C3223"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BFC2662"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635943E2"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728E1D79"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510DAC22"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149173E3"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2B1795A5" w14:textId="77777777" w:rsidR="00407A5B" w:rsidRDefault="00407A5B" w:rsidP="00407A5B">
            <w:pPr>
              <w:rPr>
                <w:rFonts w:eastAsia="Arial Unicode MS"/>
                <w:sz w:val="20"/>
                <w:szCs w:val="20"/>
              </w:rPr>
            </w:pPr>
            <w:r>
              <w:rPr>
                <w:sz w:val="20"/>
                <w:szCs w:val="20"/>
              </w:rPr>
              <w:t> </w:t>
            </w:r>
          </w:p>
        </w:tc>
      </w:tr>
      <w:tr w:rsidR="00407A5B" w14:paraId="5DB837B3"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742579F7"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CC4EBBE"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994D156"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D2F86A4"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134D167A"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0F63F215"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084AC61B"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379EAF4F" w14:textId="77777777" w:rsidR="00407A5B" w:rsidRDefault="00407A5B" w:rsidP="00407A5B">
            <w:pPr>
              <w:rPr>
                <w:rFonts w:eastAsia="Arial Unicode MS"/>
                <w:sz w:val="20"/>
                <w:szCs w:val="20"/>
              </w:rPr>
            </w:pPr>
            <w:r>
              <w:rPr>
                <w:sz w:val="20"/>
                <w:szCs w:val="20"/>
              </w:rPr>
              <w:t> </w:t>
            </w:r>
          </w:p>
        </w:tc>
      </w:tr>
      <w:tr w:rsidR="00407A5B" w14:paraId="43720F14"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7F3DAB3C"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BDF1B7F" w14:textId="77777777" w:rsidR="00407A5B" w:rsidRDefault="00407A5B" w:rsidP="00407A5B">
            <w:pPr>
              <w:rPr>
                <w:rFonts w:eastAsia="Arial Unicode MS"/>
                <w:sz w:val="20"/>
                <w:szCs w:val="20"/>
              </w:rPr>
            </w:pPr>
          </w:p>
        </w:tc>
        <w:tc>
          <w:tcPr>
            <w:tcW w:w="260"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392EDD56" w14:textId="77777777" w:rsidR="00407A5B" w:rsidRDefault="00407A5B" w:rsidP="00407A5B">
            <w:pPr>
              <w:jc w:val="center"/>
              <w:rPr>
                <w:rFonts w:eastAsia="Arial Unicode MS"/>
                <w:sz w:val="20"/>
                <w:szCs w:val="20"/>
              </w:rPr>
            </w:pPr>
            <w:r>
              <w:rPr>
                <w:sz w:val="20"/>
                <w:szCs w:val="20"/>
              </w:rPr>
              <w:t>3</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55EDEC01" w14:textId="77777777" w:rsidR="00407A5B" w:rsidRDefault="00407A5B" w:rsidP="00407A5B">
            <w:pPr>
              <w:rPr>
                <w:rFonts w:eastAsia="Arial Unicode MS"/>
                <w:sz w:val="20"/>
                <w:szCs w:val="20"/>
              </w:rPr>
            </w:pPr>
            <w:r>
              <w:rPr>
                <w:sz w:val="20"/>
                <w:szCs w:val="20"/>
              </w:rPr>
              <w:t> </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383D24F" w14:textId="77777777" w:rsidR="00407A5B" w:rsidRDefault="00407A5B" w:rsidP="00407A5B">
            <w:pPr>
              <w:jc w:val="center"/>
              <w:rPr>
                <w:rFonts w:eastAsia="Arial Unicode MS"/>
                <w:sz w:val="20"/>
                <w:szCs w:val="20"/>
              </w:rPr>
            </w:pPr>
            <w:r>
              <w:rPr>
                <w:sz w:val="20"/>
                <w:szCs w:val="20"/>
              </w:rPr>
              <w:t>1</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1327E26A"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7C25BB72" w14:textId="77777777" w:rsidR="00407A5B" w:rsidRDefault="00407A5B" w:rsidP="00407A5B">
            <w:pPr>
              <w:jc w:val="center"/>
              <w:rPr>
                <w:rFonts w:eastAsia="Arial Unicode MS"/>
                <w:sz w:val="20"/>
                <w:szCs w:val="20"/>
              </w:rPr>
            </w:pPr>
            <w:r>
              <w:rPr>
                <w:sz w:val="20"/>
                <w:szCs w:val="20"/>
              </w:rPr>
              <w:t>1</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4E94F46E" w14:textId="77777777" w:rsidR="00407A5B" w:rsidRDefault="00407A5B" w:rsidP="00407A5B">
            <w:pPr>
              <w:rPr>
                <w:rFonts w:eastAsia="Arial Unicode MS"/>
                <w:sz w:val="20"/>
                <w:szCs w:val="20"/>
              </w:rPr>
            </w:pPr>
            <w:r>
              <w:rPr>
                <w:sz w:val="20"/>
                <w:szCs w:val="20"/>
              </w:rPr>
              <w:t> </w:t>
            </w:r>
          </w:p>
        </w:tc>
      </w:tr>
      <w:tr w:rsidR="00407A5B" w14:paraId="4B7CDCCA"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09B95A6B"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6CE80C8"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5B2F3E30"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3E71A6DB" w14:textId="77777777" w:rsidR="00407A5B" w:rsidRDefault="00407A5B" w:rsidP="00407A5B">
            <w:pPr>
              <w:rPr>
                <w:rFonts w:eastAsia="Arial Unicode MS"/>
                <w:sz w:val="20"/>
                <w:szCs w:val="20"/>
              </w:rPr>
            </w:pP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14:paraId="291AFD38" w14:textId="77777777" w:rsidR="00407A5B" w:rsidRDefault="00407A5B" w:rsidP="00407A5B">
            <w:pPr>
              <w:jc w:val="center"/>
              <w:rPr>
                <w:rFonts w:eastAsia="Arial Unicode MS"/>
                <w:sz w:val="20"/>
                <w:szCs w:val="20"/>
              </w:rPr>
            </w:pPr>
            <w:r>
              <w:rPr>
                <w:sz w:val="20"/>
                <w:szCs w:val="20"/>
              </w:rPr>
              <w:t>2</w:t>
            </w:r>
          </w:p>
        </w:tc>
        <w:tc>
          <w:tcPr>
            <w:tcW w:w="2697" w:type="dxa"/>
            <w:tcBorders>
              <w:top w:val="nil"/>
              <w:left w:val="nil"/>
              <w:bottom w:val="single" w:sz="4" w:space="0" w:color="auto"/>
              <w:right w:val="single" w:sz="4" w:space="0" w:color="auto"/>
            </w:tcBorders>
            <w:tcMar>
              <w:top w:w="20" w:type="dxa"/>
              <w:left w:w="20" w:type="dxa"/>
              <w:bottom w:w="0" w:type="dxa"/>
              <w:right w:w="20" w:type="dxa"/>
            </w:tcMar>
            <w:vAlign w:val="center"/>
          </w:tcPr>
          <w:p w14:paraId="0B712922"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4" w:space="0" w:color="auto"/>
              <w:right w:val="single" w:sz="4" w:space="0" w:color="auto"/>
            </w:tcBorders>
            <w:tcMar>
              <w:top w:w="20" w:type="dxa"/>
              <w:left w:w="20" w:type="dxa"/>
              <w:bottom w:w="0" w:type="dxa"/>
              <w:right w:w="20" w:type="dxa"/>
            </w:tcMar>
            <w:vAlign w:val="center"/>
          </w:tcPr>
          <w:p w14:paraId="0F43C463" w14:textId="77777777" w:rsidR="00407A5B" w:rsidRDefault="00407A5B" w:rsidP="00407A5B">
            <w:pPr>
              <w:jc w:val="center"/>
              <w:rPr>
                <w:rFonts w:eastAsia="Arial Unicode MS"/>
                <w:sz w:val="20"/>
                <w:szCs w:val="20"/>
              </w:rPr>
            </w:pPr>
            <w:r>
              <w:rPr>
                <w:sz w:val="20"/>
                <w:szCs w:val="20"/>
              </w:rPr>
              <w:t>2</w:t>
            </w:r>
          </w:p>
        </w:tc>
        <w:tc>
          <w:tcPr>
            <w:tcW w:w="2710" w:type="dxa"/>
            <w:tcBorders>
              <w:top w:val="nil"/>
              <w:left w:val="nil"/>
              <w:bottom w:val="single" w:sz="4" w:space="0" w:color="auto"/>
              <w:right w:val="single" w:sz="4" w:space="0" w:color="auto"/>
            </w:tcBorders>
            <w:tcMar>
              <w:top w:w="20" w:type="dxa"/>
              <w:left w:w="20" w:type="dxa"/>
              <w:bottom w:w="0" w:type="dxa"/>
              <w:right w:w="20" w:type="dxa"/>
            </w:tcMar>
            <w:vAlign w:val="center"/>
          </w:tcPr>
          <w:p w14:paraId="35D1C4EF" w14:textId="77777777" w:rsidR="00407A5B" w:rsidRDefault="00407A5B" w:rsidP="00407A5B">
            <w:pPr>
              <w:rPr>
                <w:rFonts w:eastAsia="Arial Unicode MS"/>
                <w:sz w:val="20"/>
                <w:szCs w:val="20"/>
              </w:rPr>
            </w:pPr>
            <w:r>
              <w:rPr>
                <w:sz w:val="20"/>
                <w:szCs w:val="20"/>
              </w:rPr>
              <w:t> </w:t>
            </w:r>
          </w:p>
        </w:tc>
      </w:tr>
      <w:tr w:rsidR="00407A5B" w14:paraId="67A1E91C"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02F14AB"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9388B15"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93C8FDB" w14:textId="77777777" w:rsidR="00407A5B" w:rsidRDefault="00407A5B" w:rsidP="00407A5B">
            <w:pPr>
              <w:rPr>
                <w:rFonts w:eastAsia="Arial Unicode M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3677556" w14:textId="77777777" w:rsidR="00407A5B" w:rsidRDefault="00407A5B" w:rsidP="00407A5B">
            <w:pPr>
              <w:rPr>
                <w:rFonts w:eastAsia="Arial Unicode MS"/>
                <w:sz w:val="20"/>
                <w:szCs w:val="20"/>
              </w:rPr>
            </w:pPr>
          </w:p>
        </w:tc>
        <w:tc>
          <w:tcPr>
            <w:tcW w:w="260" w:type="dxa"/>
            <w:tcBorders>
              <w:top w:val="nil"/>
              <w:left w:val="nil"/>
              <w:bottom w:val="single" w:sz="8" w:space="0" w:color="auto"/>
              <w:right w:val="single" w:sz="4" w:space="0" w:color="auto"/>
            </w:tcBorders>
            <w:tcMar>
              <w:top w:w="20" w:type="dxa"/>
              <w:left w:w="20" w:type="dxa"/>
              <w:bottom w:w="0" w:type="dxa"/>
              <w:right w:w="20" w:type="dxa"/>
            </w:tcMar>
            <w:vAlign w:val="center"/>
          </w:tcPr>
          <w:p w14:paraId="630D4798" w14:textId="77777777" w:rsidR="00407A5B" w:rsidRDefault="00407A5B" w:rsidP="00407A5B">
            <w:pPr>
              <w:jc w:val="center"/>
              <w:rPr>
                <w:rFonts w:eastAsia="Arial Unicode MS"/>
                <w:sz w:val="20"/>
                <w:szCs w:val="20"/>
              </w:rPr>
            </w:pPr>
            <w:r>
              <w:rPr>
                <w:sz w:val="20"/>
                <w:szCs w:val="20"/>
              </w:rPr>
              <w:t>3</w:t>
            </w:r>
          </w:p>
        </w:tc>
        <w:tc>
          <w:tcPr>
            <w:tcW w:w="2697" w:type="dxa"/>
            <w:tcBorders>
              <w:top w:val="nil"/>
              <w:left w:val="nil"/>
              <w:bottom w:val="single" w:sz="8" w:space="0" w:color="auto"/>
              <w:right w:val="single" w:sz="4" w:space="0" w:color="auto"/>
            </w:tcBorders>
            <w:tcMar>
              <w:top w:w="20" w:type="dxa"/>
              <w:left w:w="20" w:type="dxa"/>
              <w:bottom w:w="0" w:type="dxa"/>
              <w:right w:w="20" w:type="dxa"/>
            </w:tcMar>
            <w:vAlign w:val="center"/>
          </w:tcPr>
          <w:p w14:paraId="0F808D08" w14:textId="77777777" w:rsidR="00407A5B" w:rsidRDefault="00407A5B" w:rsidP="00407A5B">
            <w:pPr>
              <w:rPr>
                <w:rFonts w:eastAsia="Arial Unicode MS"/>
                <w:sz w:val="20"/>
                <w:szCs w:val="20"/>
              </w:rPr>
            </w:pPr>
            <w:r>
              <w:rPr>
                <w:sz w:val="20"/>
                <w:szCs w:val="20"/>
              </w:rPr>
              <w:t> </w:t>
            </w:r>
          </w:p>
        </w:tc>
        <w:tc>
          <w:tcPr>
            <w:tcW w:w="280" w:type="dxa"/>
            <w:tcBorders>
              <w:top w:val="nil"/>
              <w:left w:val="nil"/>
              <w:bottom w:val="single" w:sz="8" w:space="0" w:color="auto"/>
              <w:right w:val="single" w:sz="4" w:space="0" w:color="auto"/>
            </w:tcBorders>
            <w:tcMar>
              <w:top w:w="20" w:type="dxa"/>
              <w:left w:w="20" w:type="dxa"/>
              <w:bottom w:w="0" w:type="dxa"/>
              <w:right w:w="20" w:type="dxa"/>
            </w:tcMar>
            <w:vAlign w:val="center"/>
          </w:tcPr>
          <w:p w14:paraId="51AF1438" w14:textId="77777777" w:rsidR="00407A5B" w:rsidRDefault="00407A5B" w:rsidP="00407A5B">
            <w:pPr>
              <w:jc w:val="center"/>
              <w:rPr>
                <w:rFonts w:eastAsia="Arial Unicode MS"/>
                <w:sz w:val="20"/>
                <w:szCs w:val="20"/>
              </w:rPr>
            </w:pPr>
            <w:r>
              <w:rPr>
                <w:sz w:val="20"/>
                <w:szCs w:val="20"/>
              </w:rPr>
              <w:t>3</w:t>
            </w:r>
          </w:p>
        </w:tc>
        <w:tc>
          <w:tcPr>
            <w:tcW w:w="2710" w:type="dxa"/>
            <w:tcBorders>
              <w:top w:val="nil"/>
              <w:left w:val="nil"/>
              <w:bottom w:val="single" w:sz="8" w:space="0" w:color="auto"/>
              <w:right w:val="single" w:sz="4" w:space="0" w:color="auto"/>
            </w:tcBorders>
            <w:tcMar>
              <w:top w:w="20" w:type="dxa"/>
              <w:left w:w="20" w:type="dxa"/>
              <w:bottom w:w="0" w:type="dxa"/>
              <w:right w:w="20" w:type="dxa"/>
            </w:tcMar>
            <w:vAlign w:val="center"/>
          </w:tcPr>
          <w:p w14:paraId="44A7778B" w14:textId="77777777" w:rsidR="00407A5B" w:rsidRDefault="00407A5B" w:rsidP="00407A5B">
            <w:pPr>
              <w:rPr>
                <w:rFonts w:eastAsia="Arial Unicode MS"/>
                <w:sz w:val="20"/>
                <w:szCs w:val="20"/>
              </w:rPr>
            </w:pPr>
            <w:r>
              <w:rPr>
                <w:sz w:val="20"/>
                <w:szCs w:val="20"/>
              </w:rPr>
              <w:t> </w:t>
            </w:r>
          </w:p>
        </w:tc>
      </w:tr>
    </w:tbl>
    <w:p w14:paraId="4978BA4D" w14:textId="77777777" w:rsidR="00407A5B" w:rsidRDefault="00407A5B" w:rsidP="00407A5B"/>
    <w:tbl>
      <w:tblPr>
        <w:tblW w:w="11263" w:type="dxa"/>
        <w:tblCellMar>
          <w:left w:w="0" w:type="dxa"/>
          <w:right w:w="0" w:type="dxa"/>
        </w:tblCellMar>
        <w:tblLook w:val="0000" w:firstRow="0" w:lastRow="0" w:firstColumn="0" w:lastColumn="0" w:noHBand="0" w:noVBand="0"/>
      </w:tblPr>
      <w:tblGrid>
        <w:gridCol w:w="300"/>
        <w:gridCol w:w="2378"/>
        <w:gridCol w:w="23"/>
        <w:gridCol w:w="237"/>
        <w:gridCol w:w="23"/>
        <w:gridCol w:w="2355"/>
        <w:gridCol w:w="17"/>
        <w:gridCol w:w="243"/>
        <w:gridCol w:w="17"/>
        <w:gridCol w:w="2680"/>
        <w:gridCol w:w="10"/>
        <w:gridCol w:w="270"/>
        <w:gridCol w:w="10"/>
        <w:gridCol w:w="2700"/>
      </w:tblGrid>
      <w:tr w:rsidR="00407A5B" w14:paraId="1DFE962B" w14:textId="77777777">
        <w:trPr>
          <w:cantSplit/>
          <w:trHeight w:val="39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79001BA" w14:textId="77777777" w:rsidR="00407A5B" w:rsidRPr="00836C60" w:rsidRDefault="00407A5B" w:rsidP="00407A5B">
            <w:pPr>
              <w:jc w:val="center"/>
              <w:rPr>
                <w:b/>
                <w:bCs/>
                <w:sz w:val="20"/>
                <w:szCs w:val="20"/>
              </w:rPr>
            </w:pPr>
            <w:r>
              <w:rPr>
                <w:b/>
                <w:bCs/>
                <w:sz w:val="20"/>
                <w:szCs w:val="20"/>
              </w:rPr>
              <w:t> </w:t>
            </w:r>
          </w:p>
        </w:tc>
        <w:tc>
          <w:tcPr>
            <w:tcW w:w="237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A9F09AC" w14:textId="77777777" w:rsidR="00407A5B" w:rsidRPr="00836C60" w:rsidRDefault="00407A5B" w:rsidP="00407A5B">
            <w:pPr>
              <w:rPr>
                <w:sz w:val="20"/>
                <w:szCs w:val="20"/>
              </w:rPr>
            </w:pPr>
            <w:r w:rsidRPr="00836C60">
              <w:rPr>
                <w:sz w:val="20"/>
                <w:szCs w:val="20"/>
              </w:rPr>
              <w:t>Column 1</w:t>
            </w:r>
          </w:p>
        </w:tc>
        <w:tc>
          <w:tcPr>
            <w:tcW w:w="2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242E1CE" w14:textId="77777777" w:rsidR="00407A5B" w:rsidRPr="00836C60" w:rsidRDefault="00407A5B" w:rsidP="00407A5B">
            <w:pPr>
              <w:jc w:val="center"/>
              <w:rPr>
                <w:sz w:val="20"/>
                <w:szCs w:val="20"/>
              </w:rPr>
            </w:pPr>
            <w:r w:rsidRPr="00836C60">
              <w:rPr>
                <w:sz w:val="20"/>
                <w:szCs w:val="20"/>
              </w:rPr>
              <w:t> </w:t>
            </w:r>
          </w:p>
        </w:tc>
        <w:tc>
          <w:tcPr>
            <w:tcW w:w="237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ADD58E7" w14:textId="77777777" w:rsidR="00407A5B" w:rsidRPr="00836C60" w:rsidRDefault="00407A5B" w:rsidP="00407A5B">
            <w:pPr>
              <w:rPr>
                <w:sz w:val="20"/>
                <w:szCs w:val="20"/>
              </w:rPr>
            </w:pPr>
            <w:r w:rsidRPr="00836C60">
              <w:rPr>
                <w:sz w:val="20"/>
                <w:szCs w:val="20"/>
              </w:rPr>
              <w:t>Column 2</w:t>
            </w:r>
          </w:p>
        </w:tc>
        <w:tc>
          <w:tcPr>
            <w:tcW w:w="2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8A8712F" w14:textId="77777777" w:rsidR="00407A5B" w:rsidRPr="00836C60" w:rsidRDefault="00407A5B" w:rsidP="00407A5B">
            <w:pPr>
              <w:jc w:val="center"/>
              <w:rPr>
                <w:sz w:val="20"/>
                <w:szCs w:val="20"/>
              </w:rPr>
            </w:pPr>
            <w:r w:rsidRPr="00836C60">
              <w:rPr>
                <w:sz w:val="20"/>
                <w:szCs w:val="20"/>
              </w:rPr>
              <w:t> </w:t>
            </w:r>
          </w:p>
        </w:tc>
        <w:tc>
          <w:tcPr>
            <w:tcW w:w="269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0AD4B1" w14:textId="77777777" w:rsidR="00407A5B" w:rsidRPr="00836C60" w:rsidRDefault="00407A5B" w:rsidP="00407A5B">
            <w:pPr>
              <w:rPr>
                <w:sz w:val="20"/>
                <w:szCs w:val="20"/>
              </w:rPr>
            </w:pPr>
            <w:r w:rsidRPr="00836C60">
              <w:rPr>
                <w:sz w:val="20"/>
                <w:szCs w:val="20"/>
              </w:rPr>
              <w:t>Column 3</w:t>
            </w:r>
          </w:p>
        </w:tc>
        <w:tc>
          <w:tcPr>
            <w:tcW w:w="28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8E621D" w14:textId="77777777" w:rsidR="00407A5B" w:rsidRPr="00836C60" w:rsidRDefault="00407A5B" w:rsidP="00407A5B">
            <w:pPr>
              <w:jc w:val="center"/>
              <w:rPr>
                <w:sz w:val="20"/>
                <w:szCs w:val="20"/>
              </w:rPr>
            </w:pPr>
            <w:r w:rsidRPr="00836C60">
              <w:rPr>
                <w:sz w:val="20"/>
                <w:szCs w:val="20"/>
              </w:rPr>
              <w:t> </w:t>
            </w:r>
          </w:p>
        </w:tc>
        <w:tc>
          <w:tcPr>
            <w:tcW w:w="271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C56EE3E" w14:textId="77777777" w:rsidR="00407A5B" w:rsidRPr="00836C60" w:rsidRDefault="00407A5B" w:rsidP="00407A5B">
            <w:pPr>
              <w:rPr>
                <w:sz w:val="20"/>
                <w:szCs w:val="20"/>
              </w:rPr>
            </w:pPr>
            <w:r w:rsidRPr="00836C60">
              <w:rPr>
                <w:sz w:val="20"/>
                <w:szCs w:val="20"/>
              </w:rPr>
              <w:t>Column 4</w:t>
            </w:r>
          </w:p>
        </w:tc>
      </w:tr>
      <w:tr w:rsidR="00407A5B" w14:paraId="43C13177" w14:textId="77777777">
        <w:trPr>
          <w:cantSplit/>
          <w:trHeight w:val="390"/>
        </w:trPr>
        <w:tc>
          <w:tcPr>
            <w:tcW w:w="0" w:type="auto"/>
            <w:tcBorders>
              <w:top w:val="single" w:sz="4" w:space="0" w:color="auto"/>
              <w:left w:val="single" w:sz="4" w:space="0" w:color="auto"/>
              <w:bottom w:val="single" w:sz="8" w:space="0" w:color="000000"/>
              <w:right w:val="single" w:sz="4" w:space="0" w:color="auto"/>
            </w:tcBorders>
            <w:noWrap/>
            <w:tcMar>
              <w:top w:w="20" w:type="dxa"/>
              <w:left w:w="20" w:type="dxa"/>
              <w:bottom w:w="0" w:type="dxa"/>
              <w:right w:w="20" w:type="dxa"/>
            </w:tcMar>
            <w:vAlign w:val="center"/>
          </w:tcPr>
          <w:p w14:paraId="4AD3BAB3" w14:textId="77777777" w:rsidR="00407A5B" w:rsidRPr="00836C60" w:rsidRDefault="00407A5B" w:rsidP="00407A5B">
            <w:pPr>
              <w:jc w:val="center"/>
              <w:rPr>
                <w:b/>
                <w:bCs/>
                <w:sz w:val="20"/>
                <w:szCs w:val="20"/>
              </w:rPr>
            </w:pPr>
            <w:r>
              <w:rPr>
                <w:b/>
                <w:bCs/>
                <w:sz w:val="20"/>
                <w:szCs w:val="20"/>
              </w:rPr>
              <w:t> </w:t>
            </w:r>
          </w:p>
        </w:tc>
        <w:tc>
          <w:tcPr>
            <w:tcW w:w="2378" w:type="dxa"/>
            <w:tcBorders>
              <w:top w:val="single" w:sz="4" w:space="0" w:color="auto"/>
              <w:left w:val="single" w:sz="4" w:space="0" w:color="auto"/>
              <w:bottom w:val="single" w:sz="8" w:space="0" w:color="000000"/>
              <w:right w:val="single" w:sz="4" w:space="0" w:color="auto"/>
            </w:tcBorders>
            <w:tcMar>
              <w:top w:w="20" w:type="dxa"/>
              <w:left w:w="20" w:type="dxa"/>
              <w:bottom w:w="0" w:type="dxa"/>
              <w:right w:w="20" w:type="dxa"/>
            </w:tcMar>
            <w:vAlign w:val="center"/>
          </w:tcPr>
          <w:p w14:paraId="37AE3F04" w14:textId="77777777" w:rsidR="00407A5B" w:rsidRPr="002400E8" w:rsidRDefault="00407A5B" w:rsidP="00407A5B">
            <w:pPr>
              <w:jc w:val="center"/>
              <w:rPr>
                <w:b/>
                <w:sz w:val="20"/>
                <w:szCs w:val="20"/>
              </w:rPr>
            </w:pPr>
            <w:r w:rsidRPr="002400E8">
              <w:rPr>
                <w:b/>
                <w:sz w:val="20"/>
                <w:szCs w:val="20"/>
              </w:rPr>
              <w:t>List your Top 5              Injury Occupations</w:t>
            </w:r>
          </w:p>
        </w:tc>
        <w:tc>
          <w:tcPr>
            <w:tcW w:w="260" w:type="dxa"/>
            <w:gridSpan w:val="2"/>
            <w:tcBorders>
              <w:top w:val="single" w:sz="4" w:space="0" w:color="auto"/>
              <w:left w:val="single" w:sz="4" w:space="0" w:color="auto"/>
              <w:bottom w:val="single" w:sz="8" w:space="0" w:color="000000"/>
              <w:right w:val="single" w:sz="4" w:space="0" w:color="auto"/>
            </w:tcBorders>
            <w:tcMar>
              <w:top w:w="20" w:type="dxa"/>
              <w:left w:w="20" w:type="dxa"/>
              <w:bottom w:w="0" w:type="dxa"/>
              <w:right w:w="20" w:type="dxa"/>
            </w:tcMar>
            <w:vAlign w:val="center"/>
          </w:tcPr>
          <w:p w14:paraId="32B45C10" w14:textId="77777777" w:rsidR="00407A5B" w:rsidRPr="002400E8" w:rsidRDefault="00407A5B" w:rsidP="00407A5B">
            <w:pPr>
              <w:jc w:val="center"/>
              <w:rPr>
                <w:b/>
                <w:sz w:val="20"/>
                <w:szCs w:val="20"/>
              </w:rPr>
            </w:pPr>
          </w:p>
        </w:tc>
        <w:tc>
          <w:tcPr>
            <w:tcW w:w="2378" w:type="dxa"/>
            <w:gridSpan w:val="2"/>
            <w:tcBorders>
              <w:top w:val="single" w:sz="4" w:space="0" w:color="auto"/>
              <w:left w:val="single" w:sz="4" w:space="0" w:color="auto"/>
              <w:bottom w:val="single" w:sz="8" w:space="0" w:color="000000"/>
              <w:right w:val="single" w:sz="4" w:space="0" w:color="auto"/>
            </w:tcBorders>
            <w:tcMar>
              <w:top w:w="20" w:type="dxa"/>
              <w:left w:w="20" w:type="dxa"/>
              <w:bottom w:w="0" w:type="dxa"/>
              <w:right w:w="20" w:type="dxa"/>
            </w:tcMar>
            <w:vAlign w:val="center"/>
          </w:tcPr>
          <w:p w14:paraId="4C3CA2F6" w14:textId="77777777" w:rsidR="00407A5B" w:rsidRPr="002400E8" w:rsidRDefault="00407A5B" w:rsidP="00407A5B">
            <w:pPr>
              <w:jc w:val="center"/>
              <w:rPr>
                <w:b/>
                <w:sz w:val="20"/>
                <w:szCs w:val="20"/>
              </w:rPr>
            </w:pPr>
            <w:r w:rsidRPr="002400E8">
              <w:rPr>
                <w:b/>
                <w:sz w:val="20"/>
                <w:szCs w:val="20"/>
              </w:rPr>
              <w:t>For each Occupation List up to 3 top accident types</w:t>
            </w:r>
          </w:p>
        </w:tc>
        <w:tc>
          <w:tcPr>
            <w:tcW w:w="260" w:type="dxa"/>
            <w:gridSpan w:val="2"/>
            <w:tcBorders>
              <w:top w:val="single" w:sz="4" w:space="0" w:color="auto"/>
              <w:left w:val="nil"/>
              <w:bottom w:val="single" w:sz="4" w:space="0" w:color="auto"/>
              <w:right w:val="single" w:sz="4" w:space="0" w:color="auto"/>
            </w:tcBorders>
            <w:shd w:val="clear" w:color="auto" w:fill="000000"/>
            <w:tcMar>
              <w:top w:w="20" w:type="dxa"/>
              <w:left w:w="20" w:type="dxa"/>
              <w:bottom w:w="0" w:type="dxa"/>
              <w:right w:w="20" w:type="dxa"/>
            </w:tcMar>
            <w:vAlign w:val="center"/>
          </w:tcPr>
          <w:p w14:paraId="4D448657" w14:textId="77777777" w:rsidR="00407A5B" w:rsidRPr="002400E8" w:rsidRDefault="00407A5B" w:rsidP="00407A5B">
            <w:pPr>
              <w:jc w:val="center"/>
              <w:rPr>
                <w:b/>
                <w:sz w:val="20"/>
                <w:szCs w:val="20"/>
              </w:rPr>
            </w:pPr>
          </w:p>
        </w:tc>
        <w:tc>
          <w:tcPr>
            <w:tcW w:w="269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8E2A2AD" w14:textId="77777777" w:rsidR="00407A5B" w:rsidRPr="002400E8" w:rsidRDefault="00407A5B" w:rsidP="00407A5B">
            <w:pPr>
              <w:jc w:val="center"/>
              <w:rPr>
                <w:b/>
                <w:sz w:val="20"/>
                <w:szCs w:val="20"/>
              </w:rPr>
            </w:pPr>
            <w:r w:rsidRPr="002400E8">
              <w:rPr>
                <w:b/>
                <w:sz w:val="20"/>
                <w:szCs w:val="20"/>
              </w:rPr>
              <w:t xml:space="preserve">Identify and list </w:t>
            </w:r>
            <w:proofErr w:type="gramStart"/>
            <w:r w:rsidRPr="002400E8">
              <w:rPr>
                <w:b/>
                <w:sz w:val="20"/>
                <w:szCs w:val="20"/>
              </w:rPr>
              <w:t>3  common</w:t>
            </w:r>
            <w:proofErr w:type="gramEnd"/>
            <w:r w:rsidRPr="002400E8">
              <w:rPr>
                <w:b/>
                <w:sz w:val="20"/>
                <w:szCs w:val="20"/>
              </w:rPr>
              <w:t xml:space="preserve"> </w:t>
            </w:r>
            <w:r w:rsidRPr="002400E8">
              <w:rPr>
                <w:b/>
                <w:i/>
                <w:sz w:val="20"/>
                <w:szCs w:val="20"/>
              </w:rPr>
              <w:t>behaviors or conditions</w:t>
            </w:r>
            <w:r w:rsidRPr="002400E8">
              <w:rPr>
                <w:b/>
                <w:sz w:val="20"/>
                <w:szCs w:val="20"/>
              </w:rPr>
              <w:t xml:space="preserve"> in your workplace that explain "why" this type of mishap occurs</w:t>
            </w:r>
          </w:p>
        </w:tc>
        <w:tc>
          <w:tcPr>
            <w:tcW w:w="280" w:type="dxa"/>
            <w:gridSpan w:val="2"/>
            <w:tcBorders>
              <w:top w:val="single" w:sz="4" w:space="0" w:color="auto"/>
              <w:left w:val="nil"/>
              <w:bottom w:val="single" w:sz="4" w:space="0" w:color="auto"/>
              <w:right w:val="single" w:sz="4" w:space="0" w:color="auto"/>
            </w:tcBorders>
            <w:shd w:val="clear" w:color="auto" w:fill="000000"/>
            <w:tcMar>
              <w:top w:w="20" w:type="dxa"/>
              <w:left w:w="20" w:type="dxa"/>
              <w:bottom w:w="0" w:type="dxa"/>
              <w:right w:w="20" w:type="dxa"/>
            </w:tcMar>
            <w:vAlign w:val="center"/>
          </w:tcPr>
          <w:p w14:paraId="0987B658" w14:textId="77777777" w:rsidR="00407A5B" w:rsidRPr="002400E8" w:rsidRDefault="00407A5B" w:rsidP="00407A5B">
            <w:pPr>
              <w:jc w:val="center"/>
              <w:rPr>
                <w:b/>
                <w:sz w:val="20"/>
                <w:szCs w:val="20"/>
              </w:rPr>
            </w:pPr>
          </w:p>
        </w:tc>
        <w:tc>
          <w:tcPr>
            <w:tcW w:w="271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66B0C3C" w14:textId="77777777" w:rsidR="00407A5B" w:rsidRPr="002400E8" w:rsidRDefault="00407A5B" w:rsidP="00407A5B">
            <w:pPr>
              <w:jc w:val="center"/>
              <w:rPr>
                <w:b/>
                <w:sz w:val="20"/>
                <w:szCs w:val="20"/>
              </w:rPr>
            </w:pPr>
            <w:r w:rsidRPr="002400E8">
              <w:rPr>
                <w:b/>
                <w:sz w:val="20"/>
                <w:szCs w:val="20"/>
              </w:rPr>
              <w:t>List the specific action steps you will execute in the upcoming year to change these behaviors or conditions</w:t>
            </w:r>
          </w:p>
        </w:tc>
      </w:tr>
      <w:tr w:rsidR="00407A5B" w14:paraId="3806286C" w14:textId="77777777">
        <w:trPr>
          <w:cantSplit/>
          <w:trHeight w:val="390"/>
        </w:trPr>
        <w:tc>
          <w:tcPr>
            <w:tcW w:w="0" w:type="auto"/>
            <w:vMerge w:val="restart"/>
            <w:tcBorders>
              <w:top w:val="nil"/>
              <w:left w:val="single" w:sz="4" w:space="0" w:color="auto"/>
              <w:bottom w:val="single" w:sz="8" w:space="0" w:color="000000"/>
              <w:right w:val="single" w:sz="4" w:space="0" w:color="auto"/>
            </w:tcBorders>
            <w:noWrap/>
            <w:tcMar>
              <w:top w:w="20" w:type="dxa"/>
              <w:left w:w="20" w:type="dxa"/>
              <w:bottom w:w="0" w:type="dxa"/>
              <w:right w:w="20" w:type="dxa"/>
            </w:tcMar>
            <w:vAlign w:val="center"/>
          </w:tcPr>
          <w:p w14:paraId="659369A3" w14:textId="77777777" w:rsidR="00407A5B" w:rsidRDefault="00407A5B" w:rsidP="00407A5B">
            <w:pPr>
              <w:jc w:val="center"/>
              <w:rPr>
                <w:rFonts w:eastAsia="Arial Unicode MS"/>
                <w:b/>
                <w:bCs/>
                <w:sz w:val="20"/>
                <w:szCs w:val="20"/>
              </w:rPr>
            </w:pPr>
            <w:r>
              <w:rPr>
                <w:b/>
                <w:bCs/>
                <w:sz w:val="20"/>
                <w:szCs w:val="20"/>
              </w:rPr>
              <w:t>4</w:t>
            </w:r>
          </w:p>
        </w:tc>
        <w:tc>
          <w:tcPr>
            <w:tcW w:w="2378" w:type="dxa"/>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3487006" w14:textId="77777777" w:rsidR="00407A5B" w:rsidRDefault="00407A5B" w:rsidP="00407A5B">
            <w:pPr>
              <w:rPr>
                <w:rFonts w:eastAsia="Arial Unicode MS"/>
                <w:sz w:val="20"/>
                <w:szCs w:val="20"/>
              </w:rPr>
            </w:pPr>
            <w:r>
              <w:rPr>
                <w:sz w:val="20"/>
                <w:szCs w:val="20"/>
              </w:rPr>
              <w:t> </w:t>
            </w:r>
          </w:p>
        </w:tc>
        <w:tc>
          <w:tcPr>
            <w:tcW w:w="260"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CFE7FE7" w14:textId="77777777" w:rsidR="00407A5B" w:rsidRDefault="00407A5B" w:rsidP="00407A5B">
            <w:pPr>
              <w:jc w:val="center"/>
              <w:rPr>
                <w:rFonts w:eastAsia="Arial Unicode MS"/>
                <w:sz w:val="20"/>
                <w:szCs w:val="20"/>
              </w:rPr>
            </w:pPr>
            <w:r>
              <w:rPr>
                <w:sz w:val="20"/>
                <w:szCs w:val="20"/>
              </w:rPr>
              <w:t>1</w:t>
            </w:r>
          </w:p>
        </w:tc>
        <w:tc>
          <w:tcPr>
            <w:tcW w:w="2378"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7A7DA611" w14:textId="77777777" w:rsidR="00407A5B" w:rsidRDefault="00407A5B" w:rsidP="00407A5B">
            <w:pPr>
              <w:rPr>
                <w:rFonts w:eastAsia="Arial Unicode MS"/>
                <w:sz w:val="20"/>
                <w:szCs w:val="20"/>
              </w:rPr>
            </w:pPr>
            <w:r>
              <w:rPr>
                <w:sz w:val="20"/>
                <w:szCs w:val="20"/>
              </w:rPr>
              <w:t> </w:t>
            </w: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158E2C5" w14:textId="77777777" w:rsidR="00407A5B" w:rsidRDefault="00407A5B" w:rsidP="00407A5B">
            <w:pPr>
              <w:jc w:val="center"/>
              <w:rPr>
                <w:rFonts w:eastAsia="Arial Unicode MS"/>
                <w:sz w:val="20"/>
                <w:szCs w:val="20"/>
              </w:rPr>
            </w:pPr>
            <w:r>
              <w:rPr>
                <w:sz w:val="20"/>
                <w:szCs w:val="20"/>
              </w:rPr>
              <w:t>1</w:t>
            </w:r>
          </w:p>
        </w:tc>
        <w:tc>
          <w:tcPr>
            <w:tcW w:w="2697"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0A007E81"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5001D3A9" w14:textId="77777777" w:rsidR="00407A5B" w:rsidRDefault="00407A5B" w:rsidP="00407A5B">
            <w:pPr>
              <w:jc w:val="center"/>
              <w:rPr>
                <w:rFonts w:eastAsia="Arial Unicode MS"/>
                <w:sz w:val="20"/>
                <w:szCs w:val="20"/>
              </w:rPr>
            </w:pPr>
            <w:r>
              <w:rPr>
                <w:sz w:val="20"/>
                <w:szCs w:val="20"/>
              </w:rPr>
              <w:t>1</w:t>
            </w:r>
          </w:p>
        </w:tc>
        <w:tc>
          <w:tcPr>
            <w:tcW w:w="271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7121C818" w14:textId="77777777" w:rsidR="00407A5B" w:rsidRDefault="00407A5B" w:rsidP="00407A5B">
            <w:pPr>
              <w:rPr>
                <w:rFonts w:eastAsia="Arial Unicode MS"/>
                <w:sz w:val="20"/>
                <w:szCs w:val="20"/>
              </w:rPr>
            </w:pPr>
            <w:r>
              <w:rPr>
                <w:sz w:val="20"/>
                <w:szCs w:val="20"/>
              </w:rPr>
              <w:t> </w:t>
            </w:r>
          </w:p>
        </w:tc>
      </w:tr>
      <w:tr w:rsidR="00407A5B" w14:paraId="7919F873"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5F4979B2"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20CE7FED"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2D0E6DE8"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D9B29B6" w14:textId="77777777" w:rsidR="00407A5B" w:rsidRDefault="00407A5B" w:rsidP="00407A5B">
            <w:pPr>
              <w:rPr>
                <w:rFonts w:eastAsia="Arial Unicode MS"/>
                <w:sz w:val="20"/>
                <w:szCs w:val="20"/>
              </w:rPr>
            </w:pP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49BE915" w14:textId="77777777" w:rsidR="00407A5B" w:rsidRDefault="00407A5B" w:rsidP="00407A5B">
            <w:pPr>
              <w:jc w:val="center"/>
              <w:rPr>
                <w:rFonts w:eastAsia="Arial Unicode MS"/>
                <w:sz w:val="20"/>
                <w:szCs w:val="20"/>
              </w:rPr>
            </w:pPr>
            <w:r>
              <w:rPr>
                <w:sz w:val="20"/>
                <w:szCs w:val="20"/>
              </w:rPr>
              <w:t>2</w:t>
            </w:r>
          </w:p>
        </w:tc>
        <w:tc>
          <w:tcPr>
            <w:tcW w:w="2697"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C49ACC9"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17672E9" w14:textId="77777777" w:rsidR="00407A5B" w:rsidRDefault="00407A5B" w:rsidP="00407A5B">
            <w:pPr>
              <w:jc w:val="center"/>
              <w:rPr>
                <w:rFonts w:eastAsia="Arial Unicode MS"/>
                <w:sz w:val="20"/>
                <w:szCs w:val="20"/>
              </w:rPr>
            </w:pPr>
            <w:r>
              <w:rPr>
                <w:sz w:val="20"/>
                <w:szCs w:val="20"/>
              </w:rPr>
              <w:t>2</w:t>
            </w:r>
          </w:p>
        </w:tc>
        <w:tc>
          <w:tcPr>
            <w:tcW w:w="271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782330F4" w14:textId="77777777" w:rsidR="00407A5B" w:rsidRDefault="00407A5B" w:rsidP="00407A5B">
            <w:pPr>
              <w:rPr>
                <w:rFonts w:eastAsia="Arial Unicode MS"/>
                <w:sz w:val="20"/>
                <w:szCs w:val="20"/>
              </w:rPr>
            </w:pPr>
            <w:r>
              <w:rPr>
                <w:sz w:val="20"/>
                <w:szCs w:val="20"/>
              </w:rPr>
              <w:t> </w:t>
            </w:r>
          </w:p>
        </w:tc>
      </w:tr>
      <w:tr w:rsidR="00407A5B" w14:paraId="31F0DBC6"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745D3EB2"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383B3AA9"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534632F2"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471D47AE" w14:textId="77777777" w:rsidR="00407A5B" w:rsidRDefault="00407A5B" w:rsidP="00407A5B">
            <w:pPr>
              <w:rPr>
                <w:rFonts w:eastAsia="Arial Unicode MS"/>
                <w:sz w:val="20"/>
                <w:szCs w:val="20"/>
              </w:rPr>
            </w:pPr>
          </w:p>
        </w:tc>
        <w:tc>
          <w:tcPr>
            <w:tcW w:w="26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4953A8EA" w14:textId="77777777" w:rsidR="00407A5B" w:rsidRDefault="00407A5B" w:rsidP="00407A5B">
            <w:pPr>
              <w:jc w:val="center"/>
              <w:rPr>
                <w:rFonts w:eastAsia="Arial Unicode MS"/>
                <w:sz w:val="20"/>
                <w:szCs w:val="20"/>
              </w:rPr>
            </w:pPr>
            <w:r>
              <w:rPr>
                <w:sz w:val="20"/>
                <w:szCs w:val="20"/>
              </w:rPr>
              <w:t>3</w:t>
            </w:r>
          </w:p>
        </w:tc>
        <w:tc>
          <w:tcPr>
            <w:tcW w:w="2697"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2983F685"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46951A2B" w14:textId="77777777" w:rsidR="00407A5B" w:rsidRDefault="00407A5B" w:rsidP="00407A5B">
            <w:pPr>
              <w:jc w:val="center"/>
              <w:rPr>
                <w:rFonts w:eastAsia="Arial Unicode MS"/>
                <w:sz w:val="20"/>
                <w:szCs w:val="20"/>
              </w:rPr>
            </w:pPr>
            <w:r>
              <w:rPr>
                <w:sz w:val="20"/>
                <w:szCs w:val="20"/>
              </w:rPr>
              <w:t>3</w:t>
            </w:r>
          </w:p>
        </w:tc>
        <w:tc>
          <w:tcPr>
            <w:tcW w:w="271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6119B2E5" w14:textId="77777777" w:rsidR="00407A5B" w:rsidRDefault="00407A5B" w:rsidP="00407A5B">
            <w:pPr>
              <w:rPr>
                <w:rFonts w:eastAsia="Arial Unicode MS"/>
                <w:sz w:val="20"/>
                <w:szCs w:val="20"/>
              </w:rPr>
            </w:pPr>
            <w:r>
              <w:rPr>
                <w:sz w:val="20"/>
                <w:szCs w:val="20"/>
              </w:rPr>
              <w:t> </w:t>
            </w:r>
          </w:p>
        </w:tc>
      </w:tr>
      <w:tr w:rsidR="00407A5B" w14:paraId="2C832A7B"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002C19F1"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36EBF251" w14:textId="77777777" w:rsidR="00407A5B" w:rsidRDefault="00407A5B" w:rsidP="00407A5B">
            <w:pPr>
              <w:rPr>
                <w:rFonts w:eastAsia="Arial Unicode MS"/>
                <w:sz w:val="20"/>
                <w:szCs w:val="20"/>
              </w:rPr>
            </w:pPr>
          </w:p>
        </w:tc>
        <w:tc>
          <w:tcPr>
            <w:tcW w:w="260"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14BBD703" w14:textId="77777777" w:rsidR="00407A5B" w:rsidRDefault="00407A5B" w:rsidP="00407A5B">
            <w:pPr>
              <w:jc w:val="center"/>
              <w:rPr>
                <w:rFonts w:eastAsia="Arial Unicode MS"/>
                <w:sz w:val="20"/>
                <w:szCs w:val="20"/>
              </w:rPr>
            </w:pPr>
            <w:r>
              <w:rPr>
                <w:sz w:val="20"/>
                <w:szCs w:val="20"/>
              </w:rPr>
              <w:t>2</w:t>
            </w:r>
          </w:p>
        </w:tc>
        <w:tc>
          <w:tcPr>
            <w:tcW w:w="2378"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053437D4" w14:textId="77777777" w:rsidR="00407A5B" w:rsidRDefault="00407A5B" w:rsidP="00407A5B">
            <w:pPr>
              <w:rPr>
                <w:rFonts w:eastAsia="Arial Unicode MS"/>
                <w:sz w:val="20"/>
                <w:szCs w:val="20"/>
              </w:rPr>
            </w:pPr>
            <w:r>
              <w:rPr>
                <w:sz w:val="20"/>
                <w:szCs w:val="20"/>
              </w:rPr>
              <w:t> </w:t>
            </w: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3F4E7A29" w14:textId="77777777" w:rsidR="00407A5B" w:rsidRDefault="00407A5B" w:rsidP="00407A5B">
            <w:pPr>
              <w:jc w:val="center"/>
              <w:rPr>
                <w:rFonts w:eastAsia="Arial Unicode MS"/>
                <w:sz w:val="20"/>
                <w:szCs w:val="20"/>
              </w:rPr>
            </w:pPr>
            <w:r>
              <w:rPr>
                <w:sz w:val="20"/>
                <w:szCs w:val="20"/>
              </w:rPr>
              <w:t>1</w:t>
            </w:r>
          </w:p>
        </w:tc>
        <w:tc>
          <w:tcPr>
            <w:tcW w:w="2697"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0B14EF0"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D2E1112" w14:textId="77777777" w:rsidR="00407A5B" w:rsidRDefault="00407A5B" w:rsidP="00407A5B">
            <w:pPr>
              <w:jc w:val="center"/>
              <w:rPr>
                <w:rFonts w:eastAsia="Arial Unicode MS"/>
                <w:sz w:val="20"/>
                <w:szCs w:val="20"/>
              </w:rPr>
            </w:pPr>
            <w:r>
              <w:rPr>
                <w:sz w:val="20"/>
                <w:szCs w:val="20"/>
              </w:rPr>
              <w:t>1</w:t>
            </w:r>
          </w:p>
        </w:tc>
        <w:tc>
          <w:tcPr>
            <w:tcW w:w="271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1B51CF1C" w14:textId="77777777" w:rsidR="00407A5B" w:rsidRDefault="00407A5B" w:rsidP="00407A5B">
            <w:pPr>
              <w:rPr>
                <w:rFonts w:eastAsia="Arial Unicode MS"/>
                <w:sz w:val="20"/>
                <w:szCs w:val="20"/>
              </w:rPr>
            </w:pPr>
            <w:r>
              <w:rPr>
                <w:sz w:val="20"/>
                <w:szCs w:val="20"/>
              </w:rPr>
              <w:t> </w:t>
            </w:r>
          </w:p>
        </w:tc>
      </w:tr>
      <w:tr w:rsidR="00407A5B" w14:paraId="18BE06E2"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3F018B33"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3945E730"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49C2F71A"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578E720B" w14:textId="77777777" w:rsidR="00407A5B" w:rsidRDefault="00407A5B" w:rsidP="00407A5B">
            <w:pPr>
              <w:rPr>
                <w:rFonts w:eastAsia="Arial Unicode MS"/>
                <w:sz w:val="20"/>
                <w:szCs w:val="20"/>
              </w:rPr>
            </w:pP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0EB9E26C" w14:textId="77777777" w:rsidR="00407A5B" w:rsidRDefault="00407A5B" w:rsidP="00407A5B">
            <w:pPr>
              <w:jc w:val="center"/>
              <w:rPr>
                <w:rFonts w:eastAsia="Arial Unicode MS"/>
                <w:sz w:val="20"/>
                <w:szCs w:val="20"/>
              </w:rPr>
            </w:pPr>
            <w:r>
              <w:rPr>
                <w:sz w:val="20"/>
                <w:szCs w:val="20"/>
              </w:rPr>
              <w:t>2</w:t>
            </w:r>
          </w:p>
        </w:tc>
        <w:tc>
          <w:tcPr>
            <w:tcW w:w="2697"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0C2FF539"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26DF30B9" w14:textId="77777777" w:rsidR="00407A5B" w:rsidRDefault="00407A5B" w:rsidP="00407A5B">
            <w:pPr>
              <w:jc w:val="center"/>
              <w:rPr>
                <w:rFonts w:eastAsia="Arial Unicode MS"/>
                <w:sz w:val="20"/>
                <w:szCs w:val="20"/>
              </w:rPr>
            </w:pPr>
            <w:r>
              <w:rPr>
                <w:sz w:val="20"/>
                <w:szCs w:val="20"/>
              </w:rPr>
              <w:t>2</w:t>
            </w:r>
          </w:p>
        </w:tc>
        <w:tc>
          <w:tcPr>
            <w:tcW w:w="271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5B5CF8B4" w14:textId="77777777" w:rsidR="00407A5B" w:rsidRDefault="00407A5B" w:rsidP="00407A5B">
            <w:pPr>
              <w:rPr>
                <w:rFonts w:eastAsia="Arial Unicode MS"/>
                <w:sz w:val="20"/>
                <w:szCs w:val="20"/>
              </w:rPr>
            </w:pPr>
            <w:r>
              <w:rPr>
                <w:sz w:val="20"/>
                <w:szCs w:val="20"/>
              </w:rPr>
              <w:t> </w:t>
            </w:r>
          </w:p>
        </w:tc>
      </w:tr>
      <w:tr w:rsidR="00407A5B" w14:paraId="3DACC7B1"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4D1AB862"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15206EDB"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8498693"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57BC8606" w14:textId="77777777" w:rsidR="00407A5B" w:rsidRDefault="00407A5B" w:rsidP="00407A5B">
            <w:pPr>
              <w:rPr>
                <w:rFonts w:eastAsia="Arial Unicode MS"/>
                <w:sz w:val="20"/>
                <w:szCs w:val="20"/>
              </w:rPr>
            </w:pPr>
          </w:p>
        </w:tc>
        <w:tc>
          <w:tcPr>
            <w:tcW w:w="26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766E7F19" w14:textId="77777777" w:rsidR="00407A5B" w:rsidRDefault="00407A5B" w:rsidP="00407A5B">
            <w:pPr>
              <w:jc w:val="center"/>
              <w:rPr>
                <w:rFonts w:eastAsia="Arial Unicode MS"/>
                <w:sz w:val="20"/>
                <w:szCs w:val="20"/>
              </w:rPr>
            </w:pPr>
            <w:r>
              <w:rPr>
                <w:sz w:val="20"/>
                <w:szCs w:val="20"/>
              </w:rPr>
              <w:t>3</w:t>
            </w:r>
          </w:p>
        </w:tc>
        <w:tc>
          <w:tcPr>
            <w:tcW w:w="2697"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080EEA01"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3F33EF05" w14:textId="77777777" w:rsidR="00407A5B" w:rsidRDefault="00407A5B" w:rsidP="00407A5B">
            <w:pPr>
              <w:jc w:val="center"/>
              <w:rPr>
                <w:rFonts w:eastAsia="Arial Unicode MS"/>
                <w:sz w:val="20"/>
                <w:szCs w:val="20"/>
              </w:rPr>
            </w:pPr>
            <w:r>
              <w:rPr>
                <w:sz w:val="20"/>
                <w:szCs w:val="20"/>
              </w:rPr>
              <w:t>3</w:t>
            </w:r>
          </w:p>
        </w:tc>
        <w:tc>
          <w:tcPr>
            <w:tcW w:w="271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466577AB" w14:textId="77777777" w:rsidR="00407A5B" w:rsidRDefault="00407A5B" w:rsidP="00407A5B">
            <w:pPr>
              <w:rPr>
                <w:rFonts w:eastAsia="Arial Unicode MS"/>
                <w:sz w:val="20"/>
                <w:szCs w:val="20"/>
              </w:rPr>
            </w:pPr>
            <w:r>
              <w:rPr>
                <w:sz w:val="20"/>
                <w:szCs w:val="20"/>
              </w:rPr>
              <w:t> </w:t>
            </w:r>
          </w:p>
        </w:tc>
      </w:tr>
      <w:tr w:rsidR="00407A5B" w14:paraId="0EE2D98A"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2875B2B6"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4655A8B0" w14:textId="77777777" w:rsidR="00407A5B" w:rsidRDefault="00407A5B" w:rsidP="00407A5B">
            <w:pPr>
              <w:rPr>
                <w:rFonts w:eastAsia="Arial Unicode MS"/>
                <w:sz w:val="20"/>
                <w:szCs w:val="20"/>
              </w:rPr>
            </w:pPr>
          </w:p>
        </w:tc>
        <w:tc>
          <w:tcPr>
            <w:tcW w:w="260"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5F354718" w14:textId="77777777" w:rsidR="00407A5B" w:rsidRDefault="00407A5B" w:rsidP="00407A5B">
            <w:pPr>
              <w:jc w:val="center"/>
              <w:rPr>
                <w:rFonts w:eastAsia="Arial Unicode MS"/>
                <w:sz w:val="20"/>
                <w:szCs w:val="20"/>
              </w:rPr>
            </w:pPr>
            <w:r>
              <w:rPr>
                <w:sz w:val="20"/>
                <w:szCs w:val="20"/>
              </w:rPr>
              <w:t>3</w:t>
            </w:r>
          </w:p>
        </w:tc>
        <w:tc>
          <w:tcPr>
            <w:tcW w:w="2378"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19F557C9" w14:textId="77777777" w:rsidR="00407A5B" w:rsidRDefault="00407A5B" w:rsidP="00407A5B">
            <w:pPr>
              <w:rPr>
                <w:rFonts w:eastAsia="Arial Unicode MS"/>
                <w:sz w:val="20"/>
                <w:szCs w:val="20"/>
              </w:rPr>
            </w:pPr>
            <w:r>
              <w:rPr>
                <w:sz w:val="20"/>
                <w:szCs w:val="20"/>
              </w:rPr>
              <w:t> </w:t>
            </w: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74357B5B" w14:textId="77777777" w:rsidR="00407A5B" w:rsidRDefault="00407A5B" w:rsidP="00407A5B">
            <w:pPr>
              <w:jc w:val="center"/>
              <w:rPr>
                <w:rFonts w:eastAsia="Arial Unicode MS"/>
                <w:sz w:val="20"/>
                <w:szCs w:val="20"/>
              </w:rPr>
            </w:pPr>
            <w:r>
              <w:rPr>
                <w:sz w:val="20"/>
                <w:szCs w:val="20"/>
              </w:rPr>
              <w:t>1</w:t>
            </w:r>
          </w:p>
        </w:tc>
        <w:tc>
          <w:tcPr>
            <w:tcW w:w="2697"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2CA3AE2"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341CE6F" w14:textId="77777777" w:rsidR="00407A5B" w:rsidRDefault="00407A5B" w:rsidP="00407A5B">
            <w:pPr>
              <w:jc w:val="center"/>
              <w:rPr>
                <w:rFonts w:eastAsia="Arial Unicode MS"/>
                <w:sz w:val="20"/>
                <w:szCs w:val="20"/>
              </w:rPr>
            </w:pPr>
            <w:r>
              <w:rPr>
                <w:sz w:val="20"/>
                <w:szCs w:val="20"/>
              </w:rPr>
              <w:t>1</w:t>
            </w:r>
          </w:p>
        </w:tc>
        <w:tc>
          <w:tcPr>
            <w:tcW w:w="271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E996C76" w14:textId="77777777" w:rsidR="00407A5B" w:rsidRDefault="00407A5B" w:rsidP="00407A5B">
            <w:pPr>
              <w:rPr>
                <w:rFonts w:eastAsia="Arial Unicode MS"/>
                <w:sz w:val="20"/>
                <w:szCs w:val="20"/>
              </w:rPr>
            </w:pPr>
            <w:r>
              <w:rPr>
                <w:sz w:val="20"/>
                <w:szCs w:val="20"/>
              </w:rPr>
              <w:t> </w:t>
            </w:r>
          </w:p>
        </w:tc>
      </w:tr>
      <w:tr w:rsidR="00407A5B" w14:paraId="1FE477D1"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2FC0418D"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7D9F7D75"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6A9CFD65"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23B1EA54" w14:textId="77777777" w:rsidR="00407A5B" w:rsidRDefault="00407A5B" w:rsidP="00407A5B">
            <w:pPr>
              <w:rPr>
                <w:rFonts w:eastAsia="Arial Unicode MS"/>
                <w:sz w:val="20"/>
                <w:szCs w:val="20"/>
              </w:rPr>
            </w:pP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7B775BCC" w14:textId="77777777" w:rsidR="00407A5B" w:rsidRDefault="00407A5B" w:rsidP="00407A5B">
            <w:pPr>
              <w:jc w:val="center"/>
              <w:rPr>
                <w:rFonts w:eastAsia="Arial Unicode MS"/>
                <w:sz w:val="20"/>
                <w:szCs w:val="20"/>
              </w:rPr>
            </w:pPr>
            <w:r>
              <w:rPr>
                <w:sz w:val="20"/>
                <w:szCs w:val="20"/>
              </w:rPr>
              <w:t>2</w:t>
            </w:r>
          </w:p>
        </w:tc>
        <w:tc>
          <w:tcPr>
            <w:tcW w:w="2697"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2D09A5A9"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625044E" w14:textId="77777777" w:rsidR="00407A5B" w:rsidRDefault="00407A5B" w:rsidP="00407A5B">
            <w:pPr>
              <w:jc w:val="center"/>
              <w:rPr>
                <w:rFonts w:eastAsia="Arial Unicode MS"/>
                <w:sz w:val="20"/>
                <w:szCs w:val="20"/>
              </w:rPr>
            </w:pPr>
            <w:r>
              <w:rPr>
                <w:sz w:val="20"/>
                <w:szCs w:val="20"/>
              </w:rPr>
              <w:t>2</w:t>
            </w:r>
          </w:p>
        </w:tc>
        <w:tc>
          <w:tcPr>
            <w:tcW w:w="271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35232237" w14:textId="77777777" w:rsidR="00407A5B" w:rsidRDefault="00407A5B" w:rsidP="00407A5B">
            <w:pPr>
              <w:rPr>
                <w:rFonts w:eastAsia="Arial Unicode MS"/>
                <w:sz w:val="20"/>
                <w:szCs w:val="20"/>
              </w:rPr>
            </w:pPr>
            <w:r>
              <w:rPr>
                <w:sz w:val="20"/>
                <w:szCs w:val="20"/>
              </w:rPr>
              <w:t> </w:t>
            </w:r>
          </w:p>
        </w:tc>
      </w:tr>
      <w:tr w:rsidR="00407A5B" w14:paraId="115388B2"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AD54C9E" w14:textId="77777777" w:rsidR="00407A5B" w:rsidRDefault="00407A5B" w:rsidP="00407A5B">
            <w:pPr>
              <w:rPr>
                <w:rFonts w:eastAsia="Arial Unicode MS"/>
                <w:b/>
                <w:bCs/>
                <w:sz w:val="20"/>
                <w:szCs w:val="20"/>
              </w:rPr>
            </w:pPr>
          </w:p>
        </w:tc>
        <w:tc>
          <w:tcPr>
            <w:tcW w:w="0" w:type="auto"/>
            <w:vMerge/>
            <w:tcBorders>
              <w:top w:val="nil"/>
              <w:left w:val="single" w:sz="4" w:space="0" w:color="auto"/>
              <w:bottom w:val="single" w:sz="8" w:space="0" w:color="000000"/>
              <w:right w:val="single" w:sz="4" w:space="0" w:color="auto"/>
            </w:tcBorders>
            <w:vAlign w:val="center"/>
          </w:tcPr>
          <w:p w14:paraId="03E90C04"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E7E94ED"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792406A9" w14:textId="77777777" w:rsidR="00407A5B" w:rsidRDefault="00407A5B" w:rsidP="00407A5B">
            <w:pPr>
              <w:rPr>
                <w:rFonts w:eastAsia="Arial Unicode MS"/>
                <w:sz w:val="20"/>
                <w:szCs w:val="20"/>
              </w:rPr>
            </w:pPr>
          </w:p>
        </w:tc>
        <w:tc>
          <w:tcPr>
            <w:tcW w:w="26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762074EE" w14:textId="77777777" w:rsidR="00407A5B" w:rsidRDefault="00407A5B" w:rsidP="00407A5B">
            <w:pPr>
              <w:jc w:val="center"/>
              <w:rPr>
                <w:rFonts w:eastAsia="Arial Unicode MS"/>
                <w:sz w:val="20"/>
                <w:szCs w:val="20"/>
              </w:rPr>
            </w:pPr>
            <w:r>
              <w:rPr>
                <w:sz w:val="20"/>
                <w:szCs w:val="20"/>
              </w:rPr>
              <w:t>3</w:t>
            </w:r>
          </w:p>
        </w:tc>
        <w:tc>
          <w:tcPr>
            <w:tcW w:w="2697"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5632D242"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76B91B4B" w14:textId="77777777" w:rsidR="00407A5B" w:rsidRDefault="00407A5B" w:rsidP="00407A5B">
            <w:pPr>
              <w:jc w:val="center"/>
              <w:rPr>
                <w:rFonts w:eastAsia="Arial Unicode MS"/>
                <w:sz w:val="20"/>
                <w:szCs w:val="20"/>
              </w:rPr>
            </w:pPr>
            <w:r>
              <w:rPr>
                <w:sz w:val="20"/>
                <w:szCs w:val="20"/>
              </w:rPr>
              <w:t>3</w:t>
            </w:r>
          </w:p>
        </w:tc>
        <w:tc>
          <w:tcPr>
            <w:tcW w:w="271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36590CF9" w14:textId="77777777" w:rsidR="00407A5B" w:rsidRDefault="00407A5B" w:rsidP="00407A5B">
            <w:pPr>
              <w:rPr>
                <w:rFonts w:eastAsia="Arial Unicode MS"/>
                <w:sz w:val="20"/>
                <w:szCs w:val="20"/>
              </w:rPr>
            </w:pPr>
            <w:r>
              <w:rPr>
                <w:sz w:val="20"/>
                <w:szCs w:val="20"/>
              </w:rPr>
              <w:t> </w:t>
            </w:r>
          </w:p>
        </w:tc>
      </w:tr>
      <w:tr w:rsidR="00407A5B" w14:paraId="21619700" w14:textId="77777777">
        <w:trPr>
          <w:cantSplit/>
          <w:trHeight w:val="390"/>
        </w:trPr>
        <w:tc>
          <w:tcPr>
            <w:tcW w:w="0" w:type="auto"/>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CAFDF24" w14:textId="77777777" w:rsidR="00407A5B" w:rsidRDefault="00407A5B" w:rsidP="00407A5B">
            <w:pPr>
              <w:jc w:val="center"/>
              <w:rPr>
                <w:rFonts w:eastAsia="Arial Unicode MS"/>
                <w:b/>
                <w:bCs/>
                <w:sz w:val="20"/>
                <w:szCs w:val="20"/>
              </w:rPr>
            </w:pPr>
            <w:r>
              <w:rPr>
                <w:b/>
                <w:bCs/>
                <w:sz w:val="20"/>
                <w:szCs w:val="20"/>
              </w:rPr>
              <w:t>5</w:t>
            </w:r>
          </w:p>
        </w:tc>
        <w:tc>
          <w:tcPr>
            <w:tcW w:w="2401"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210570D" w14:textId="77777777" w:rsidR="00407A5B" w:rsidRDefault="00407A5B" w:rsidP="00407A5B">
            <w:pPr>
              <w:rPr>
                <w:rFonts w:eastAsia="Arial Unicode MS"/>
                <w:sz w:val="20"/>
                <w:szCs w:val="20"/>
              </w:rPr>
            </w:pPr>
            <w:r>
              <w:rPr>
                <w:sz w:val="20"/>
                <w:szCs w:val="20"/>
              </w:rPr>
              <w:t> </w:t>
            </w:r>
          </w:p>
        </w:tc>
        <w:tc>
          <w:tcPr>
            <w:tcW w:w="260"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7E84193" w14:textId="77777777" w:rsidR="00407A5B" w:rsidRDefault="00407A5B" w:rsidP="00407A5B">
            <w:pPr>
              <w:jc w:val="center"/>
              <w:rPr>
                <w:rFonts w:eastAsia="Arial Unicode MS"/>
                <w:sz w:val="20"/>
                <w:szCs w:val="20"/>
              </w:rPr>
            </w:pPr>
            <w:r>
              <w:rPr>
                <w:sz w:val="20"/>
                <w:szCs w:val="20"/>
              </w:rPr>
              <w:t>1</w:t>
            </w:r>
          </w:p>
        </w:tc>
        <w:tc>
          <w:tcPr>
            <w:tcW w:w="2372"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428728D" w14:textId="77777777" w:rsidR="00407A5B" w:rsidRDefault="00407A5B" w:rsidP="00407A5B">
            <w:pPr>
              <w:rPr>
                <w:rFonts w:eastAsia="Arial Unicode MS"/>
                <w:sz w:val="20"/>
                <w:szCs w:val="20"/>
              </w:rPr>
            </w:pPr>
            <w:r>
              <w:rPr>
                <w:sz w:val="20"/>
                <w:szCs w:val="20"/>
              </w:rPr>
              <w:t> </w:t>
            </w:r>
          </w:p>
        </w:tc>
        <w:tc>
          <w:tcPr>
            <w:tcW w:w="2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EBF765E" w14:textId="77777777" w:rsidR="00407A5B" w:rsidRDefault="00407A5B" w:rsidP="00407A5B">
            <w:pPr>
              <w:jc w:val="center"/>
              <w:rPr>
                <w:rFonts w:eastAsia="Arial Unicode MS"/>
                <w:sz w:val="20"/>
                <w:szCs w:val="20"/>
              </w:rPr>
            </w:pPr>
            <w:r>
              <w:rPr>
                <w:sz w:val="20"/>
                <w:szCs w:val="20"/>
              </w:rPr>
              <w:t>1</w:t>
            </w:r>
          </w:p>
        </w:tc>
        <w:tc>
          <w:tcPr>
            <w:tcW w:w="269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22CEA9B" w14:textId="77777777" w:rsidR="00407A5B" w:rsidRDefault="00407A5B" w:rsidP="00407A5B">
            <w:pPr>
              <w:rPr>
                <w:rFonts w:eastAsia="Arial Unicode MS"/>
                <w:sz w:val="20"/>
                <w:szCs w:val="20"/>
              </w:rPr>
            </w:pPr>
            <w:r>
              <w:rPr>
                <w:sz w:val="20"/>
                <w:szCs w:val="20"/>
              </w:rPr>
              <w:t> </w:t>
            </w:r>
          </w:p>
        </w:tc>
        <w:tc>
          <w:tcPr>
            <w:tcW w:w="28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031432E" w14:textId="77777777" w:rsidR="00407A5B" w:rsidRDefault="00407A5B" w:rsidP="00407A5B">
            <w:pPr>
              <w:jc w:val="center"/>
              <w:rPr>
                <w:rFonts w:eastAsia="Arial Unicode MS"/>
                <w:sz w:val="20"/>
                <w:szCs w:val="20"/>
              </w:rPr>
            </w:pPr>
            <w:r>
              <w:rPr>
                <w:sz w:val="20"/>
                <w:szCs w:val="20"/>
              </w:rPr>
              <w:t>1</w:t>
            </w: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CEB13C1" w14:textId="77777777" w:rsidR="00407A5B" w:rsidRDefault="00407A5B" w:rsidP="00407A5B">
            <w:pPr>
              <w:rPr>
                <w:rFonts w:eastAsia="Arial Unicode MS"/>
                <w:sz w:val="20"/>
                <w:szCs w:val="20"/>
              </w:rPr>
            </w:pPr>
            <w:r>
              <w:rPr>
                <w:sz w:val="20"/>
                <w:szCs w:val="20"/>
              </w:rPr>
              <w:t> </w:t>
            </w:r>
          </w:p>
        </w:tc>
      </w:tr>
      <w:tr w:rsidR="00407A5B" w14:paraId="5CEFCEC5" w14:textId="77777777">
        <w:trPr>
          <w:cantSplit/>
          <w:trHeight w:val="390"/>
        </w:trPr>
        <w:tc>
          <w:tcPr>
            <w:tcW w:w="0" w:type="auto"/>
            <w:vMerge/>
            <w:tcBorders>
              <w:top w:val="single" w:sz="4" w:space="0" w:color="auto"/>
              <w:left w:val="single" w:sz="4" w:space="0" w:color="auto"/>
              <w:bottom w:val="single" w:sz="4" w:space="0" w:color="auto"/>
              <w:right w:val="single" w:sz="4" w:space="0" w:color="auto"/>
            </w:tcBorders>
            <w:vAlign w:val="center"/>
          </w:tcPr>
          <w:p w14:paraId="37EAA435" w14:textId="77777777" w:rsidR="00407A5B" w:rsidRDefault="00407A5B" w:rsidP="00407A5B">
            <w:pPr>
              <w:rPr>
                <w:rFonts w:eastAsia="Arial Unicode MS"/>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FAA4A7D" w14:textId="77777777" w:rsidR="00407A5B" w:rsidRDefault="00407A5B" w:rsidP="00407A5B">
            <w:pPr>
              <w:rPr>
                <w:rFonts w:eastAsia="Arial Unicode M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2F870F6" w14:textId="77777777" w:rsidR="00407A5B" w:rsidRDefault="00407A5B" w:rsidP="00407A5B">
            <w:pPr>
              <w:rPr>
                <w:rFonts w:eastAsia="Arial Unicode M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122ECA" w14:textId="77777777" w:rsidR="00407A5B" w:rsidRDefault="00407A5B" w:rsidP="00407A5B">
            <w:pPr>
              <w:rPr>
                <w:rFonts w:eastAsia="Arial Unicode MS"/>
                <w:sz w:val="20"/>
                <w:szCs w:val="20"/>
              </w:rPr>
            </w:pPr>
          </w:p>
        </w:tc>
        <w:tc>
          <w:tcPr>
            <w:tcW w:w="2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499AF50" w14:textId="77777777" w:rsidR="00407A5B" w:rsidRDefault="00407A5B" w:rsidP="00407A5B">
            <w:pPr>
              <w:jc w:val="center"/>
              <w:rPr>
                <w:rFonts w:eastAsia="Arial Unicode MS"/>
                <w:sz w:val="20"/>
                <w:szCs w:val="20"/>
              </w:rPr>
            </w:pPr>
            <w:r>
              <w:rPr>
                <w:sz w:val="20"/>
                <w:szCs w:val="20"/>
              </w:rPr>
              <w:t>2</w:t>
            </w:r>
          </w:p>
        </w:tc>
        <w:tc>
          <w:tcPr>
            <w:tcW w:w="269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6E755D2" w14:textId="77777777" w:rsidR="00407A5B" w:rsidRDefault="00407A5B" w:rsidP="00407A5B">
            <w:pPr>
              <w:rPr>
                <w:rFonts w:eastAsia="Arial Unicode MS"/>
                <w:sz w:val="20"/>
                <w:szCs w:val="20"/>
              </w:rPr>
            </w:pPr>
            <w:r>
              <w:rPr>
                <w:sz w:val="20"/>
                <w:szCs w:val="20"/>
              </w:rPr>
              <w:t> </w:t>
            </w:r>
          </w:p>
        </w:tc>
        <w:tc>
          <w:tcPr>
            <w:tcW w:w="28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3D4373F" w14:textId="77777777" w:rsidR="00407A5B" w:rsidRDefault="00407A5B" w:rsidP="00407A5B">
            <w:pPr>
              <w:jc w:val="center"/>
              <w:rPr>
                <w:rFonts w:eastAsia="Arial Unicode MS"/>
                <w:sz w:val="20"/>
                <w:szCs w:val="20"/>
              </w:rPr>
            </w:pPr>
            <w:r>
              <w:rPr>
                <w:sz w:val="20"/>
                <w:szCs w:val="20"/>
              </w:rPr>
              <w:t>2</w:t>
            </w: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F58638C" w14:textId="77777777" w:rsidR="00407A5B" w:rsidRDefault="00407A5B" w:rsidP="00407A5B">
            <w:pPr>
              <w:rPr>
                <w:rFonts w:eastAsia="Arial Unicode MS"/>
                <w:sz w:val="20"/>
                <w:szCs w:val="20"/>
              </w:rPr>
            </w:pPr>
            <w:r>
              <w:rPr>
                <w:sz w:val="20"/>
                <w:szCs w:val="20"/>
              </w:rPr>
              <w:t> </w:t>
            </w:r>
          </w:p>
        </w:tc>
      </w:tr>
      <w:tr w:rsidR="00407A5B" w14:paraId="4EDB95C9" w14:textId="77777777">
        <w:trPr>
          <w:cantSplit/>
          <w:trHeight w:val="390"/>
        </w:trPr>
        <w:tc>
          <w:tcPr>
            <w:tcW w:w="0" w:type="auto"/>
            <w:vMerge/>
            <w:tcBorders>
              <w:top w:val="single" w:sz="4" w:space="0" w:color="auto"/>
              <w:left w:val="single" w:sz="4" w:space="0" w:color="auto"/>
              <w:bottom w:val="single" w:sz="8" w:space="0" w:color="000000"/>
              <w:right w:val="single" w:sz="4" w:space="0" w:color="auto"/>
            </w:tcBorders>
            <w:vAlign w:val="center"/>
          </w:tcPr>
          <w:p w14:paraId="76DC3E65" w14:textId="77777777" w:rsidR="00407A5B" w:rsidRDefault="00407A5B" w:rsidP="00407A5B">
            <w:pPr>
              <w:rPr>
                <w:rFonts w:eastAsia="Arial Unicode MS"/>
                <w:b/>
                <w:bCs/>
                <w:sz w:val="20"/>
                <w:szCs w:val="20"/>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tcPr>
          <w:p w14:paraId="7A5298EE" w14:textId="77777777" w:rsidR="00407A5B" w:rsidRDefault="00407A5B" w:rsidP="00407A5B">
            <w:pPr>
              <w:rPr>
                <w:rFonts w:eastAsia="Arial Unicode MS"/>
                <w:sz w:val="20"/>
                <w:szCs w:val="20"/>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tcPr>
          <w:p w14:paraId="4DC1E68F" w14:textId="77777777" w:rsidR="00407A5B" w:rsidRDefault="00407A5B" w:rsidP="00407A5B">
            <w:pPr>
              <w:rPr>
                <w:rFonts w:eastAsia="Arial Unicode MS"/>
                <w:sz w:val="20"/>
                <w:szCs w:val="20"/>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tcPr>
          <w:p w14:paraId="22B6DEC8" w14:textId="77777777" w:rsidR="00407A5B" w:rsidRDefault="00407A5B" w:rsidP="00407A5B">
            <w:pPr>
              <w:rPr>
                <w:rFonts w:eastAsia="Arial Unicode MS"/>
                <w:sz w:val="20"/>
                <w:szCs w:val="20"/>
              </w:rPr>
            </w:pPr>
          </w:p>
        </w:tc>
        <w:tc>
          <w:tcPr>
            <w:tcW w:w="260" w:type="dxa"/>
            <w:gridSpan w:val="2"/>
            <w:tcBorders>
              <w:top w:val="single" w:sz="4" w:space="0" w:color="auto"/>
              <w:left w:val="nil"/>
              <w:bottom w:val="single" w:sz="8" w:space="0" w:color="auto"/>
              <w:right w:val="single" w:sz="4" w:space="0" w:color="auto"/>
            </w:tcBorders>
            <w:tcMar>
              <w:top w:w="20" w:type="dxa"/>
              <w:left w:w="20" w:type="dxa"/>
              <w:bottom w:w="0" w:type="dxa"/>
              <w:right w:w="20" w:type="dxa"/>
            </w:tcMar>
            <w:vAlign w:val="center"/>
          </w:tcPr>
          <w:p w14:paraId="5C8D6889" w14:textId="77777777" w:rsidR="00407A5B" w:rsidRDefault="00407A5B" w:rsidP="00407A5B">
            <w:pPr>
              <w:jc w:val="center"/>
              <w:rPr>
                <w:rFonts w:eastAsia="Arial Unicode MS"/>
                <w:sz w:val="20"/>
                <w:szCs w:val="20"/>
              </w:rPr>
            </w:pPr>
            <w:r>
              <w:rPr>
                <w:sz w:val="20"/>
                <w:szCs w:val="20"/>
              </w:rPr>
              <w:t>3</w:t>
            </w:r>
          </w:p>
        </w:tc>
        <w:tc>
          <w:tcPr>
            <w:tcW w:w="2690" w:type="dxa"/>
            <w:gridSpan w:val="2"/>
            <w:tcBorders>
              <w:top w:val="single" w:sz="4" w:space="0" w:color="auto"/>
              <w:left w:val="nil"/>
              <w:bottom w:val="single" w:sz="8" w:space="0" w:color="auto"/>
              <w:right w:val="single" w:sz="4" w:space="0" w:color="auto"/>
            </w:tcBorders>
            <w:tcMar>
              <w:top w:w="20" w:type="dxa"/>
              <w:left w:w="20" w:type="dxa"/>
              <w:bottom w:w="0" w:type="dxa"/>
              <w:right w:w="20" w:type="dxa"/>
            </w:tcMar>
            <w:vAlign w:val="center"/>
          </w:tcPr>
          <w:p w14:paraId="37F02D5B" w14:textId="77777777" w:rsidR="00407A5B" w:rsidRDefault="00407A5B" w:rsidP="00407A5B">
            <w:pPr>
              <w:rPr>
                <w:rFonts w:eastAsia="Arial Unicode MS"/>
                <w:sz w:val="20"/>
                <w:szCs w:val="20"/>
              </w:rPr>
            </w:pPr>
            <w:r>
              <w:rPr>
                <w:sz w:val="20"/>
                <w:szCs w:val="20"/>
              </w:rPr>
              <w:t> </w:t>
            </w:r>
          </w:p>
        </w:tc>
        <w:tc>
          <w:tcPr>
            <w:tcW w:w="280" w:type="dxa"/>
            <w:gridSpan w:val="2"/>
            <w:tcBorders>
              <w:top w:val="single" w:sz="4" w:space="0" w:color="auto"/>
              <w:left w:val="nil"/>
              <w:bottom w:val="single" w:sz="8" w:space="0" w:color="auto"/>
              <w:right w:val="single" w:sz="4" w:space="0" w:color="auto"/>
            </w:tcBorders>
            <w:tcMar>
              <w:top w:w="20" w:type="dxa"/>
              <w:left w:w="20" w:type="dxa"/>
              <w:bottom w:w="0" w:type="dxa"/>
              <w:right w:w="20" w:type="dxa"/>
            </w:tcMar>
            <w:vAlign w:val="center"/>
          </w:tcPr>
          <w:p w14:paraId="1408D0E1" w14:textId="77777777" w:rsidR="00407A5B" w:rsidRDefault="00407A5B" w:rsidP="00407A5B">
            <w:pPr>
              <w:jc w:val="center"/>
              <w:rPr>
                <w:rFonts w:eastAsia="Arial Unicode MS"/>
                <w:sz w:val="20"/>
                <w:szCs w:val="20"/>
              </w:rPr>
            </w:pPr>
            <w:r>
              <w:rPr>
                <w:sz w:val="20"/>
                <w:szCs w:val="20"/>
              </w:rPr>
              <w:t>3</w:t>
            </w:r>
          </w:p>
        </w:tc>
        <w:tc>
          <w:tcPr>
            <w:tcW w:w="2700" w:type="dxa"/>
            <w:tcBorders>
              <w:top w:val="single" w:sz="4" w:space="0" w:color="auto"/>
              <w:left w:val="nil"/>
              <w:bottom w:val="single" w:sz="8" w:space="0" w:color="auto"/>
              <w:right w:val="single" w:sz="4" w:space="0" w:color="auto"/>
            </w:tcBorders>
            <w:tcMar>
              <w:top w:w="20" w:type="dxa"/>
              <w:left w:w="20" w:type="dxa"/>
              <w:bottom w:w="0" w:type="dxa"/>
              <w:right w:w="20" w:type="dxa"/>
            </w:tcMar>
            <w:vAlign w:val="center"/>
          </w:tcPr>
          <w:p w14:paraId="314212E5" w14:textId="77777777" w:rsidR="00407A5B" w:rsidRDefault="00407A5B" w:rsidP="00407A5B">
            <w:pPr>
              <w:rPr>
                <w:rFonts w:eastAsia="Arial Unicode MS"/>
                <w:sz w:val="20"/>
                <w:szCs w:val="20"/>
              </w:rPr>
            </w:pPr>
            <w:r>
              <w:rPr>
                <w:sz w:val="20"/>
                <w:szCs w:val="20"/>
              </w:rPr>
              <w:t> </w:t>
            </w:r>
          </w:p>
        </w:tc>
      </w:tr>
      <w:tr w:rsidR="00407A5B" w14:paraId="7747B09B"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590E1B81" w14:textId="77777777" w:rsidR="00407A5B" w:rsidRDefault="00407A5B" w:rsidP="00407A5B">
            <w:pPr>
              <w:rPr>
                <w:rFonts w:eastAsia="Arial Unicode MS"/>
                <w:b/>
                <w:bC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0D421BC1" w14:textId="77777777" w:rsidR="00407A5B" w:rsidRDefault="00407A5B" w:rsidP="00407A5B">
            <w:pPr>
              <w:rPr>
                <w:rFonts w:eastAsia="Arial Unicode MS"/>
                <w:sz w:val="20"/>
                <w:szCs w:val="20"/>
              </w:rPr>
            </w:pPr>
          </w:p>
        </w:tc>
        <w:tc>
          <w:tcPr>
            <w:tcW w:w="260"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3C2F6034" w14:textId="77777777" w:rsidR="00407A5B" w:rsidRDefault="00407A5B" w:rsidP="00407A5B">
            <w:pPr>
              <w:jc w:val="center"/>
              <w:rPr>
                <w:rFonts w:eastAsia="Arial Unicode MS"/>
                <w:sz w:val="20"/>
                <w:szCs w:val="20"/>
              </w:rPr>
            </w:pPr>
            <w:r>
              <w:rPr>
                <w:sz w:val="20"/>
                <w:szCs w:val="20"/>
              </w:rPr>
              <w:t>2</w:t>
            </w:r>
          </w:p>
        </w:tc>
        <w:tc>
          <w:tcPr>
            <w:tcW w:w="2372"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008A815D" w14:textId="77777777" w:rsidR="00407A5B" w:rsidRDefault="00407A5B" w:rsidP="00407A5B">
            <w:pPr>
              <w:rPr>
                <w:rFonts w:eastAsia="Arial Unicode MS"/>
                <w:sz w:val="20"/>
                <w:szCs w:val="20"/>
              </w:rPr>
            </w:pPr>
            <w:r>
              <w:rPr>
                <w:sz w:val="20"/>
                <w:szCs w:val="20"/>
              </w:rPr>
              <w:t> </w:t>
            </w: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5C91716C" w14:textId="77777777" w:rsidR="00407A5B" w:rsidRDefault="00407A5B" w:rsidP="00407A5B">
            <w:pPr>
              <w:jc w:val="center"/>
              <w:rPr>
                <w:rFonts w:eastAsia="Arial Unicode MS"/>
                <w:sz w:val="20"/>
                <w:szCs w:val="20"/>
              </w:rPr>
            </w:pPr>
            <w:r>
              <w:rPr>
                <w:sz w:val="20"/>
                <w:szCs w:val="20"/>
              </w:rPr>
              <w:t>1</w:t>
            </w:r>
          </w:p>
        </w:tc>
        <w:tc>
          <w:tcPr>
            <w:tcW w:w="269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52B9359E"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264ADD98" w14:textId="77777777" w:rsidR="00407A5B" w:rsidRDefault="00407A5B" w:rsidP="00407A5B">
            <w:pPr>
              <w:jc w:val="center"/>
              <w:rPr>
                <w:rFonts w:eastAsia="Arial Unicode MS"/>
                <w:sz w:val="20"/>
                <w:szCs w:val="20"/>
              </w:rPr>
            </w:pPr>
            <w:r>
              <w:rPr>
                <w:sz w:val="20"/>
                <w:szCs w:val="20"/>
              </w:rPr>
              <w:t>1</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14:paraId="2123D8FA" w14:textId="77777777" w:rsidR="00407A5B" w:rsidRDefault="00407A5B" w:rsidP="00407A5B">
            <w:pPr>
              <w:rPr>
                <w:rFonts w:eastAsia="Arial Unicode MS"/>
                <w:sz w:val="20"/>
                <w:szCs w:val="20"/>
              </w:rPr>
            </w:pPr>
            <w:r>
              <w:rPr>
                <w:sz w:val="20"/>
                <w:szCs w:val="20"/>
              </w:rPr>
              <w:t> </w:t>
            </w:r>
          </w:p>
        </w:tc>
      </w:tr>
      <w:tr w:rsidR="00407A5B" w14:paraId="2567C6E2"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44F1695" w14:textId="77777777" w:rsidR="00407A5B" w:rsidRDefault="00407A5B" w:rsidP="00407A5B">
            <w:pPr>
              <w:rPr>
                <w:rFonts w:eastAsia="Arial Unicode MS"/>
                <w:b/>
                <w:bC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392217BD"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6BF57DAE"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43E37C1D" w14:textId="77777777" w:rsidR="00407A5B" w:rsidRDefault="00407A5B" w:rsidP="00407A5B">
            <w:pPr>
              <w:rPr>
                <w:rFonts w:eastAsia="Arial Unicode MS"/>
                <w:sz w:val="20"/>
                <w:szCs w:val="20"/>
              </w:rPr>
            </w:pP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091D40C7" w14:textId="77777777" w:rsidR="00407A5B" w:rsidRDefault="00407A5B" w:rsidP="00407A5B">
            <w:pPr>
              <w:jc w:val="center"/>
              <w:rPr>
                <w:rFonts w:eastAsia="Arial Unicode MS"/>
                <w:sz w:val="20"/>
                <w:szCs w:val="20"/>
              </w:rPr>
            </w:pPr>
            <w:r>
              <w:rPr>
                <w:sz w:val="20"/>
                <w:szCs w:val="20"/>
              </w:rPr>
              <w:t>2</w:t>
            </w:r>
          </w:p>
        </w:tc>
        <w:tc>
          <w:tcPr>
            <w:tcW w:w="269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24AB669"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4744A2C0" w14:textId="77777777" w:rsidR="00407A5B" w:rsidRDefault="00407A5B" w:rsidP="00407A5B">
            <w:pPr>
              <w:jc w:val="center"/>
              <w:rPr>
                <w:rFonts w:eastAsia="Arial Unicode MS"/>
                <w:sz w:val="20"/>
                <w:szCs w:val="20"/>
              </w:rPr>
            </w:pPr>
            <w:r>
              <w:rPr>
                <w:sz w:val="20"/>
                <w:szCs w:val="20"/>
              </w:rPr>
              <w:t>2</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14:paraId="2F2479F7" w14:textId="77777777" w:rsidR="00407A5B" w:rsidRDefault="00407A5B" w:rsidP="00407A5B">
            <w:pPr>
              <w:rPr>
                <w:rFonts w:eastAsia="Arial Unicode MS"/>
                <w:sz w:val="20"/>
                <w:szCs w:val="20"/>
              </w:rPr>
            </w:pPr>
            <w:r>
              <w:rPr>
                <w:sz w:val="20"/>
                <w:szCs w:val="20"/>
              </w:rPr>
              <w:t> </w:t>
            </w:r>
          </w:p>
        </w:tc>
      </w:tr>
      <w:tr w:rsidR="00407A5B" w14:paraId="38AC3BCD"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194590E3" w14:textId="77777777" w:rsidR="00407A5B" w:rsidRDefault="00407A5B" w:rsidP="00407A5B">
            <w:pPr>
              <w:rPr>
                <w:rFonts w:eastAsia="Arial Unicode MS"/>
                <w:b/>
                <w:bC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CD42491"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18B88D3"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310CB855" w14:textId="77777777" w:rsidR="00407A5B" w:rsidRDefault="00407A5B" w:rsidP="00407A5B">
            <w:pPr>
              <w:rPr>
                <w:rFonts w:eastAsia="Arial Unicode MS"/>
                <w:sz w:val="20"/>
                <w:szCs w:val="20"/>
              </w:rPr>
            </w:pPr>
          </w:p>
        </w:tc>
        <w:tc>
          <w:tcPr>
            <w:tcW w:w="26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500858C3" w14:textId="77777777" w:rsidR="00407A5B" w:rsidRDefault="00407A5B" w:rsidP="00407A5B">
            <w:pPr>
              <w:jc w:val="center"/>
              <w:rPr>
                <w:rFonts w:eastAsia="Arial Unicode MS"/>
                <w:sz w:val="20"/>
                <w:szCs w:val="20"/>
              </w:rPr>
            </w:pPr>
            <w:r>
              <w:rPr>
                <w:sz w:val="20"/>
                <w:szCs w:val="20"/>
              </w:rPr>
              <w:t>3</w:t>
            </w:r>
          </w:p>
        </w:tc>
        <w:tc>
          <w:tcPr>
            <w:tcW w:w="269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6B422068"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62E22160" w14:textId="77777777" w:rsidR="00407A5B" w:rsidRDefault="00407A5B" w:rsidP="00407A5B">
            <w:pPr>
              <w:jc w:val="center"/>
              <w:rPr>
                <w:rFonts w:eastAsia="Arial Unicode MS"/>
                <w:sz w:val="20"/>
                <w:szCs w:val="20"/>
              </w:rPr>
            </w:pPr>
            <w:r>
              <w:rPr>
                <w:sz w:val="20"/>
                <w:szCs w:val="20"/>
              </w:rPr>
              <w:t>3</w:t>
            </w:r>
          </w:p>
        </w:tc>
        <w:tc>
          <w:tcPr>
            <w:tcW w:w="2700" w:type="dxa"/>
            <w:tcBorders>
              <w:top w:val="nil"/>
              <w:left w:val="nil"/>
              <w:bottom w:val="single" w:sz="8" w:space="0" w:color="auto"/>
              <w:right w:val="single" w:sz="4" w:space="0" w:color="auto"/>
            </w:tcBorders>
            <w:tcMar>
              <w:top w:w="20" w:type="dxa"/>
              <w:left w:w="20" w:type="dxa"/>
              <w:bottom w:w="0" w:type="dxa"/>
              <w:right w:w="20" w:type="dxa"/>
            </w:tcMar>
            <w:vAlign w:val="center"/>
          </w:tcPr>
          <w:p w14:paraId="182759C9" w14:textId="77777777" w:rsidR="00407A5B" w:rsidRDefault="00407A5B" w:rsidP="00407A5B">
            <w:pPr>
              <w:rPr>
                <w:rFonts w:eastAsia="Arial Unicode MS"/>
                <w:sz w:val="20"/>
                <w:szCs w:val="20"/>
              </w:rPr>
            </w:pPr>
            <w:r>
              <w:rPr>
                <w:sz w:val="20"/>
                <w:szCs w:val="20"/>
              </w:rPr>
              <w:t> </w:t>
            </w:r>
          </w:p>
        </w:tc>
      </w:tr>
      <w:tr w:rsidR="00407A5B" w14:paraId="09D1FD0C"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427F01C3" w14:textId="77777777" w:rsidR="00407A5B" w:rsidRDefault="00407A5B" w:rsidP="00407A5B">
            <w:pPr>
              <w:rPr>
                <w:rFonts w:eastAsia="Arial Unicode MS"/>
                <w:b/>
                <w:bC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D736AF6" w14:textId="77777777" w:rsidR="00407A5B" w:rsidRDefault="00407A5B" w:rsidP="00407A5B">
            <w:pPr>
              <w:rPr>
                <w:rFonts w:eastAsia="Arial Unicode MS"/>
                <w:sz w:val="20"/>
                <w:szCs w:val="20"/>
              </w:rPr>
            </w:pPr>
          </w:p>
        </w:tc>
        <w:tc>
          <w:tcPr>
            <w:tcW w:w="260"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6FDB2007" w14:textId="77777777" w:rsidR="00407A5B" w:rsidRDefault="00407A5B" w:rsidP="00407A5B">
            <w:pPr>
              <w:jc w:val="center"/>
              <w:rPr>
                <w:rFonts w:eastAsia="Arial Unicode MS"/>
                <w:sz w:val="20"/>
                <w:szCs w:val="20"/>
              </w:rPr>
            </w:pPr>
            <w:r>
              <w:rPr>
                <w:sz w:val="20"/>
                <w:szCs w:val="20"/>
              </w:rPr>
              <w:t>3</w:t>
            </w:r>
          </w:p>
        </w:tc>
        <w:tc>
          <w:tcPr>
            <w:tcW w:w="2372"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4468A361" w14:textId="77777777" w:rsidR="00407A5B" w:rsidRDefault="00407A5B" w:rsidP="00407A5B">
            <w:pPr>
              <w:rPr>
                <w:rFonts w:eastAsia="Arial Unicode MS"/>
                <w:sz w:val="20"/>
                <w:szCs w:val="20"/>
              </w:rPr>
            </w:pPr>
            <w:r>
              <w:rPr>
                <w:sz w:val="20"/>
                <w:szCs w:val="20"/>
              </w:rPr>
              <w:t> </w:t>
            </w: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7D509D5F" w14:textId="77777777" w:rsidR="00407A5B" w:rsidRDefault="00407A5B" w:rsidP="00407A5B">
            <w:pPr>
              <w:jc w:val="center"/>
              <w:rPr>
                <w:rFonts w:eastAsia="Arial Unicode MS"/>
                <w:sz w:val="20"/>
                <w:szCs w:val="20"/>
              </w:rPr>
            </w:pPr>
            <w:r>
              <w:rPr>
                <w:sz w:val="20"/>
                <w:szCs w:val="20"/>
              </w:rPr>
              <w:t>1</w:t>
            </w:r>
          </w:p>
        </w:tc>
        <w:tc>
          <w:tcPr>
            <w:tcW w:w="269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18B23D40"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08E47DEB" w14:textId="77777777" w:rsidR="00407A5B" w:rsidRDefault="00407A5B" w:rsidP="00407A5B">
            <w:pPr>
              <w:jc w:val="center"/>
              <w:rPr>
                <w:rFonts w:eastAsia="Arial Unicode MS"/>
                <w:sz w:val="20"/>
                <w:szCs w:val="20"/>
              </w:rPr>
            </w:pPr>
            <w:r>
              <w:rPr>
                <w:sz w:val="20"/>
                <w:szCs w:val="20"/>
              </w:rPr>
              <w:t>1</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14:paraId="40BF66A7" w14:textId="77777777" w:rsidR="00407A5B" w:rsidRDefault="00407A5B" w:rsidP="00407A5B">
            <w:pPr>
              <w:rPr>
                <w:rFonts w:eastAsia="Arial Unicode MS"/>
                <w:sz w:val="20"/>
                <w:szCs w:val="20"/>
              </w:rPr>
            </w:pPr>
            <w:r>
              <w:rPr>
                <w:sz w:val="20"/>
                <w:szCs w:val="20"/>
              </w:rPr>
              <w:t> </w:t>
            </w:r>
          </w:p>
        </w:tc>
      </w:tr>
      <w:tr w:rsidR="00407A5B" w14:paraId="5EE9AE1F"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57E569CF" w14:textId="77777777" w:rsidR="00407A5B" w:rsidRDefault="00407A5B" w:rsidP="00407A5B">
            <w:pPr>
              <w:rPr>
                <w:rFonts w:eastAsia="Arial Unicode MS"/>
                <w:b/>
                <w:bC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171909BC"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36973B7A"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62D18A6A" w14:textId="77777777" w:rsidR="00407A5B" w:rsidRDefault="00407A5B" w:rsidP="00407A5B">
            <w:pPr>
              <w:rPr>
                <w:rFonts w:eastAsia="Arial Unicode MS"/>
                <w:sz w:val="20"/>
                <w:szCs w:val="20"/>
              </w:rPr>
            </w:pPr>
          </w:p>
        </w:tc>
        <w:tc>
          <w:tcPr>
            <w:tcW w:w="2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1BB7EF35" w14:textId="77777777" w:rsidR="00407A5B" w:rsidRDefault="00407A5B" w:rsidP="00407A5B">
            <w:pPr>
              <w:jc w:val="center"/>
              <w:rPr>
                <w:rFonts w:eastAsia="Arial Unicode MS"/>
                <w:sz w:val="20"/>
                <w:szCs w:val="20"/>
              </w:rPr>
            </w:pPr>
            <w:r>
              <w:rPr>
                <w:sz w:val="20"/>
                <w:szCs w:val="20"/>
              </w:rPr>
              <w:t>2</w:t>
            </w:r>
          </w:p>
        </w:tc>
        <w:tc>
          <w:tcPr>
            <w:tcW w:w="269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7A6090E7"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5A3E726" w14:textId="77777777" w:rsidR="00407A5B" w:rsidRDefault="00407A5B" w:rsidP="00407A5B">
            <w:pPr>
              <w:jc w:val="center"/>
              <w:rPr>
                <w:rFonts w:eastAsia="Arial Unicode MS"/>
                <w:sz w:val="20"/>
                <w:szCs w:val="20"/>
              </w:rPr>
            </w:pPr>
            <w:r>
              <w:rPr>
                <w:sz w:val="20"/>
                <w:szCs w:val="20"/>
              </w:rPr>
              <w:t>2</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14:paraId="5BE7991C" w14:textId="77777777" w:rsidR="00407A5B" w:rsidRDefault="00407A5B" w:rsidP="00407A5B">
            <w:pPr>
              <w:rPr>
                <w:rFonts w:eastAsia="Arial Unicode MS"/>
                <w:sz w:val="20"/>
                <w:szCs w:val="20"/>
              </w:rPr>
            </w:pPr>
            <w:r>
              <w:rPr>
                <w:sz w:val="20"/>
                <w:szCs w:val="20"/>
              </w:rPr>
              <w:t> </w:t>
            </w:r>
          </w:p>
        </w:tc>
      </w:tr>
      <w:tr w:rsidR="00407A5B" w14:paraId="19706236" w14:textId="77777777">
        <w:trPr>
          <w:cantSplit/>
          <w:trHeight w:val="390"/>
        </w:trPr>
        <w:tc>
          <w:tcPr>
            <w:tcW w:w="0" w:type="auto"/>
            <w:vMerge/>
            <w:tcBorders>
              <w:top w:val="nil"/>
              <w:left w:val="single" w:sz="4" w:space="0" w:color="auto"/>
              <w:bottom w:val="single" w:sz="8" w:space="0" w:color="000000"/>
              <w:right w:val="single" w:sz="4" w:space="0" w:color="auto"/>
            </w:tcBorders>
            <w:vAlign w:val="center"/>
          </w:tcPr>
          <w:p w14:paraId="45C9CB21" w14:textId="77777777" w:rsidR="00407A5B" w:rsidRDefault="00407A5B" w:rsidP="00407A5B">
            <w:pPr>
              <w:rPr>
                <w:rFonts w:eastAsia="Arial Unicode MS"/>
                <w:b/>
                <w:bC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69829218"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512B8C24" w14:textId="77777777" w:rsidR="00407A5B" w:rsidRDefault="00407A5B" w:rsidP="00407A5B">
            <w:pPr>
              <w:rPr>
                <w:rFonts w:eastAsia="Arial Unicode MS"/>
                <w:sz w:val="20"/>
                <w:szCs w:val="20"/>
              </w:rPr>
            </w:pPr>
          </w:p>
        </w:tc>
        <w:tc>
          <w:tcPr>
            <w:tcW w:w="0" w:type="auto"/>
            <w:gridSpan w:val="2"/>
            <w:vMerge/>
            <w:tcBorders>
              <w:top w:val="nil"/>
              <w:left w:val="single" w:sz="4" w:space="0" w:color="auto"/>
              <w:bottom w:val="single" w:sz="8" w:space="0" w:color="000000"/>
              <w:right w:val="single" w:sz="4" w:space="0" w:color="auto"/>
            </w:tcBorders>
            <w:vAlign w:val="center"/>
          </w:tcPr>
          <w:p w14:paraId="0EAC30BA" w14:textId="77777777" w:rsidR="00407A5B" w:rsidRDefault="00407A5B" w:rsidP="00407A5B">
            <w:pPr>
              <w:rPr>
                <w:rFonts w:eastAsia="Arial Unicode MS"/>
                <w:sz w:val="20"/>
                <w:szCs w:val="20"/>
              </w:rPr>
            </w:pPr>
          </w:p>
        </w:tc>
        <w:tc>
          <w:tcPr>
            <w:tcW w:w="26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7ED5F568" w14:textId="77777777" w:rsidR="00407A5B" w:rsidRDefault="00407A5B" w:rsidP="00407A5B">
            <w:pPr>
              <w:jc w:val="center"/>
              <w:rPr>
                <w:rFonts w:eastAsia="Arial Unicode MS"/>
                <w:sz w:val="20"/>
                <w:szCs w:val="20"/>
              </w:rPr>
            </w:pPr>
            <w:r>
              <w:rPr>
                <w:sz w:val="20"/>
                <w:szCs w:val="20"/>
              </w:rPr>
              <w:t>3</w:t>
            </w:r>
          </w:p>
        </w:tc>
        <w:tc>
          <w:tcPr>
            <w:tcW w:w="269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71348C91" w14:textId="77777777" w:rsidR="00407A5B" w:rsidRDefault="00407A5B" w:rsidP="00407A5B">
            <w:pPr>
              <w:rPr>
                <w:rFonts w:eastAsia="Arial Unicode MS"/>
                <w:sz w:val="20"/>
                <w:szCs w:val="20"/>
              </w:rPr>
            </w:pPr>
            <w:r>
              <w:rPr>
                <w:sz w:val="20"/>
                <w:szCs w:val="20"/>
              </w:rPr>
              <w:t> </w:t>
            </w:r>
          </w:p>
        </w:tc>
        <w:tc>
          <w:tcPr>
            <w:tcW w:w="280" w:type="dxa"/>
            <w:gridSpan w:val="2"/>
            <w:tcBorders>
              <w:top w:val="nil"/>
              <w:left w:val="nil"/>
              <w:bottom w:val="single" w:sz="8" w:space="0" w:color="auto"/>
              <w:right w:val="single" w:sz="4" w:space="0" w:color="auto"/>
            </w:tcBorders>
            <w:tcMar>
              <w:top w:w="20" w:type="dxa"/>
              <w:left w:w="20" w:type="dxa"/>
              <w:bottom w:w="0" w:type="dxa"/>
              <w:right w:w="20" w:type="dxa"/>
            </w:tcMar>
            <w:vAlign w:val="center"/>
          </w:tcPr>
          <w:p w14:paraId="08018533" w14:textId="77777777" w:rsidR="00407A5B" w:rsidRDefault="00407A5B" w:rsidP="00407A5B">
            <w:pPr>
              <w:jc w:val="center"/>
              <w:rPr>
                <w:rFonts w:eastAsia="Arial Unicode MS"/>
                <w:sz w:val="20"/>
                <w:szCs w:val="20"/>
              </w:rPr>
            </w:pPr>
            <w:r>
              <w:rPr>
                <w:sz w:val="20"/>
                <w:szCs w:val="20"/>
              </w:rPr>
              <w:t>3</w:t>
            </w:r>
          </w:p>
        </w:tc>
        <w:tc>
          <w:tcPr>
            <w:tcW w:w="2700" w:type="dxa"/>
            <w:tcBorders>
              <w:top w:val="nil"/>
              <w:left w:val="nil"/>
              <w:bottom w:val="single" w:sz="8" w:space="0" w:color="auto"/>
              <w:right w:val="single" w:sz="4" w:space="0" w:color="auto"/>
            </w:tcBorders>
            <w:tcMar>
              <w:top w:w="20" w:type="dxa"/>
              <w:left w:w="20" w:type="dxa"/>
              <w:bottom w:w="0" w:type="dxa"/>
              <w:right w:w="20" w:type="dxa"/>
            </w:tcMar>
            <w:vAlign w:val="center"/>
          </w:tcPr>
          <w:p w14:paraId="3D5FA602" w14:textId="77777777" w:rsidR="00407A5B" w:rsidRDefault="00407A5B" w:rsidP="00407A5B">
            <w:pPr>
              <w:rPr>
                <w:rFonts w:eastAsia="Arial Unicode MS"/>
                <w:sz w:val="20"/>
                <w:szCs w:val="20"/>
              </w:rPr>
            </w:pPr>
            <w:r>
              <w:rPr>
                <w:sz w:val="20"/>
                <w:szCs w:val="20"/>
              </w:rPr>
              <w:t> </w:t>
            </w:r>
          </w:p>
        </w:tc>
      </w:tr>
    </w:tbl>
    <w:p w14:paraId="07747009" w14:textId="77777777" w:rsidR="00407A5B" w:rsidRDefault="00407A5B" w:rsidP="00407A5B">
      <w:pPr>
        <w:tabs>
          <w:tab w:val="left" w:pos="509"/>
        </w:tabs>
        <w:jc w:val="center"/>
        <w:rPr>
          <w:b/>
        </w:rPr>
        <w:sectPr w:rsidR="00407A5B" w:rsidSect="00911143">
          <w:type w:val="continuous"/>
          <w:pgSz w:w="12240" w:h="15840" w:code="1"/>
          <w:pgMar w:top="720" w:right="360" w:bottom="720" w:left="360" w:header="720" w:footer="720" w:gutter="0"/>
          <w:cols w:space="720"/>
          <w:docGrid w:linePitch="360"/>
        </w:sectPr>
      </w:pPr>
    </w:p>
    <w:p w14:paraId="18FAC883" w14:textId="5651EDAE" w:rsidR="00407A5B" w:rsidRPr="009E345A" w:rsidRDefault="00407A5B" w:rsidP="00407A5B">
      <w:pPr>
        <w:ind w:left="720" w:hanging="720"/>
        <w:rPr>
          <w:b/>
        </w:rPr>
      </w:pPr>
      <w:r>
        <w:rPr>
          <w:b/>
        </w:rPr>
        <w:lastRenderedPageBreak/>
        <w:t>VIII</w:t>
      </w:r>
      <w:r w:rsidRPr="009E345A">
        <w:rPr>
          <w:b/>
        </w:rPr>
        <w:t>.  Evaluate the work-related and non-</w:t>
      </w:r>
      <w:proofErr w:type="gramStart"/>
      <w:r w:rsidRPr="009E345A">
        <w:rPr>
          <w:b/>
        </w:rPr>
        <w:t>work related</w:t>
      </w:r>
      <w:proofErr w:type="gramEnd"/>
      <w:r w:rsidRPr="009E345A">
        <w:rPr>
          <w:b/>
        </w:rPr>
        <w:t xml:space="preserve"> injuries and illnesses that occurred in FY</w:t>
      </w:r>
      <w:r w:rsidR="003C799B">
        <w:rPr>
          <w:b/>
        </w:rPr>
        <w:t>2</w:t>
      </w:r>
      <w:r w:rsidR="005F60A2">
        <w:rPr>
          <w:b/>
        </w:rPr>
        <w:t>4</w:t>
      </w:r>
      <w:r w:rsidRPr="009E345A">
        <w:rPr>
          <w:b/>
        </w:rPr>
        <w:t xml:space="preserve"> where employees were unable to return to work in a transitional and/or permanent capacity.</w:t>
      </w:r>
    </w:p>
    <w:p w14:paraId="67EB08C1" w14:textId="77777777" w:rsidR="00407A5B" w:rsidRDefault="00407A5B" w:rsidP="00407A5B"/>
    <w:p w14:paraId="3EBBB2AC" w14:textId="35B5B8D3" w:rsidR="00407A5B" w:rsidRDefault="00407A5B" w:rsidP="00407A5B">
      <w:pPr>
        <w:ind w:left="720"/>
      </w:pPr>
      <w:r>
        <w:t>Using your agency’s FY</w:t>
      </w:r>
      <w:r w:rsidR="00092F46">
        <w:t>2</w:t>
      </w:r>
      <w:r w:rsidR="005F60A2">
        <w:t>4</w:t>
      </w:r>
      <w:r>
        <w:t xml:space="preserve"> WC RTW Event Report, please provide a summary of any trends your agency has experienced with return-to-work refusals in FY</w:t>
      </w:r>
      <w:r w:rsidR="003C799B">
        <w:t>2</w:t>
      </w:r>
      <w:r w:rsidR="005F60A2">
        <w:t>4</w:t>
      </w:r>
      <w:r>
        <w:t>. Please provide comments on how you have removed barriers/obstacles within your return-to-work program</w:t>
      </w:r>
      <w:r w:rsidR="00560A05">
        <w:t xml:space="preserve"> for occupational and/or non-occupational injuries/illnesses</w:t>
      </w:r>
      <w:r>
        <w:t xml:space="preserve">. </w:t>
      </w:r>
    </w:p>
    <w:p w14:paraId="41C2532A" w14:textId="77777777" w:rsidR="00407A5B" w:rsidRDefault="00407A5B" w:rsidP="00407A5B">
      <w:pPr>
        <w:ind w:left="720"/>
      </w:pPr>
    </w:p>
    <w:p w14:paraId="56FD5490" w14:textId="77777777" w:rsidR="00407A5B" w:rsidRPr="0055143D" w:rsidRDefault="00407A5B" w:rsidP="00407A5B">
      <w:pPr>
        <w:ind w:left="360"/>
      </w:pPr>
    </w:p>
    <w:p w14:paraId="4FA1FE24" w14:textId="77777777" w:rsidR="00407A5B" w:rsidRDefault="00407A5B" w:rsidP="00407A5B">
      <w:pPr>
        <w:rPr>
          <w:b/>
          <w:bCs/>
        </w:rPr>
      </w:pPr>
      <w:r>
        <w:rPr>
          <w:b/>
          <w:bCs/>
        </w:rPr>
        <w:br w:type="page"/>
      </w:r>
      <w:r>
        <w:rPr>
          <w:b/>
          <w:bCs/>
        </w:rPr>
        <w:lastRenderedPageBreak/>
        <w:t xml:space="preserve">IX.  Review of last year’s goals.  </w:t>
      </w:r>
    </w:p>
    <w:p w14:paraId="149F7F27" w14:textId="77777777" w:rsidR="00407A5B" w:rsidRDefault="00407A5B" w:rsidP="00407A5B">
      <w:pPr>
        <w:rPr>
          <w:bCs/>
        </w:rPr>
      </w:pPr>
    </w:p>
    <w:p w14:paraId="45DDA700" w14:textId="1A1038FD" w:rsidR="00407A5B" w:rsidRPr="008D6EB9" w:rsidRDefault="00407A5B" w:rsidP="00407A5B">
      <w:pPr>
        <w:rPr>
          <w:b/>
          <w:bCs/>
        </w:rPr>
      </w:pPr>
      <w:r w:rsidRPr="00156B34">
        <w:rPr>
          <w:bCs/>
        </w:rPr>
        <w:t xml:space="preserve">Please use this space to list any goals from your </w:t>
      </w:r>
      <w:r w:rsidR="001A4517">
        <w:rPr>
          <w:bCs/>
        </w:rPr>
        <w:t xml:space="preserve">October 1, </w:t>
      </w:r>
      <w:proofErr w:type="gramStart"/>
      <w:r w:rsidR="001A4517">
        <w:rPr>
          <w:bCs/>
        </w:rPr>
        <w:t>20</w:t>
      </w:r>
      <w:r w:rsidR="00A9640E">
        <w:rPr>
          <w:bCs/>
        </w:rPr>
        <w:t>2</w:t>
      </w:r>
      <w:r w:rsidR="005F60A2">
        <w:rPr>
          <w:bCs/>
        </w:rPr>
        <w:t>3</w:t>
      </w:r>
      <w:proofErr w:type="gramEnd"/>
      <w:r w:rsidRPr="00156B34">
        <w:rPr>
          <w:bCs/>
        </w:rPr>
        <w:t xml:space="preserve"> report which have not yet been accomplished. Please tell us what prevented your goal from being realized and if you will continue to pursue the goal </w:t>
      </w:r>
      <w:r w:rsidRPr="008D6EB9">
        <w:rPr>
          <w:bCs/>
        </w:rPr>
        <w:t>in FY</w:t>
      </w:r>
      <w:r w:rsidR="00AB5693">
        <w:rPr>
          <w:bCs/>
        </w:rPr>
        <w:t>2</w:t>
      </w:r>
      <w:r w:rsidR="005F60A2">
        <w:rPr>
          <w:bCs/>
        </w:rPr>
        <w:t>5</w:t>
      </w:r>
      <w:r w:rsidRPr="008D6EB9">
        <w:rPr>
          <w:bCs/>
        </w:rPr>
        <w:t>.</w:t>
      </w:r>
    </w:p>
    <w:p w14:paraId="635C8ECD" w14:textId="77777777" w:rsidR="00407A5B" w:rsidRDefault="00407A5B" w:rsidP="00407A5B"/>
    <w:p w14:paraId="70DF4C93" w14:textId="77777777" w:rsidR="00407A5B" w:rsidRDefault="00407A5B" w:rsidP="00407A5B"/>
    <w:p w14:paraId="41899824" w14:textId="77777777" w:rsidR="00407A5B" w:rsidRDefault="00407A5B" w:rsidP="00407A5B"/>
    <w:p w14:paraId="569E76EB" w14:textId="77777777" w:rsidR="00407A5B" w:rsidRPr="006A1BBC" w:rsidRDefault="00407A5B" w:rsidP="00407A5B">
      <w:pPr>
        <w:tabs>
          <w:tab w:val="left" w:pos="5220"/>
        </w:tabs>
      </w:pPr>
    </w:p>
    <w:p w14:paraId="1844E70C" w14:textId="77777777" w:rsidR="00407A5B" w:rsidRDefault="00407A5B" w:rsidP="00407A5B">
      <w:pPr>
        <w:pStyle w:val="Heading6"/>
      </w:pPr>
      <w:r w:rsidRPr="0091151C">
        <w:br w:type="page"/>
      </w:r>
      <w:r>
        <w:lastRenderedPageBreak/>
        <w:t>X</w:t>
      </w:r>
      <w:r w:rsidRPr="0084542D">
        <w:t xml:space="preserve">. </w:t>
      </w:r>
      <w:r>
        <w:t xml:space="preserve"> </w:t>
      </w:r>
      <w:r w:rsidRPr="0084542D">
        <w:t xml:space="preserve">Future </w:t>
      </w:r>
      <w:r>
        <w:t>g</w:t>
      </w:r>
      <w:r w:rsidRPr="0084542D">
        <w:t>oals</w:t>
      </w:r>
      <w:r>
        <w:t xml:space="preserve"> and strategies.  </w:t>
      </w:r>
    </w:p>
    <w:p w14:paraId="26606A63" w14:textId="77777777" w:rsidR="00407A5B" w:rsidRDefault="00407A5B" w:rsidP="00407A5B">
      <w:pPr>
        <w:pStyle w:val="Heading6"/>
      </w:pPr>
    </w:p>
    <w:p w14:paraId="5BDE2630" w14:textId="374ADF28" w:rsidR="00407A5B" w:rsidRPr="00156B34" w:rsidRDefault="00407A5B" w:rsidP="00407A5B">
      <w:pPr>
        <w:pStyle w:val="Heading6"/>
        <w:rPr>
          <w:b w:val="0"/>
        </w:rPr>
      </w:pPr>
      <w:r w:rsidRPr="00156B34">
        <w:rPr>
          <w:b w:val="0"/>
        </w:rPr>
        <w:t>Reflecting on your analysis in Section</w:t>
      </w:r>
      <w:r>
        <w:rPr>
          <w:b w:val="0"/>
        </w:rPr>
        <w:t>s</w:t>
      </w:r>
      <w:r w:rsidRPr="00156B34">
        <w:rPr>
          <w:b w:val="0"/>
        </w:rPr>
        <w:t xml:space="preserve"> </w:t>
      </w:r>
      <w:r>
        <w:rPr>
          <w:b w:val="0"/>
        </w:rPr>
        <w:t>VII, VIII</w:t>
      </w:r>
      <w:r w:rsidRPr="00156B34">
        <w:rPr>
          <w:b w:val="0"/>
        </w:rPr>
        <w:t xml:space="preserve">, </w:t>
      </w:r>
      <w:r>
        <w:rPr>
          <w:b w:val="0"/>
        </w:rPr>
        <w:t xml:space="preserve">and IX, </w:t>
      </w:r>
      <w:r w:rsidRPr="00156B34">
        <w:rPr>
          <w:b w:val="0"/>
        </w:rPr>
        <w:t>please use this space to state your FY</w:t>
      </w:r>
      <w:r w:rsidR="00AB5693">
        <w:rPr>
          <w:b w:val="0"/>
        </w:rPr>
        <w:t>2</w:t>
      </w:r>
      <w:r w:rsidR="005F60A2">
        <w:rPr>
          <w:b w:val="0"/>
        </w:rPr>
        <w:t>5</w:t>
      </w:r>
      <w:r w:rsidRPr="00156B34">
        <w:rPr>
          <w:b w:val="0"/>
        </w:rPr>
        <w:t xml:space="preserve"> goals to </w:t>
      </w:r>
      <w:r>
        <w:rPr>
          <w:b w:val="0"/>
        </w:rPr>
        <w:t>e</w:t>
      </w:r>
      <w:r w:rsidRPr="00274CDE">
        <w:rPr>
          <w:b w:val="0"/>
        </w:rPr>
        <w:t xml:space="preserve">stablish strategies and practices to reduce </w:t>
      </w:r>
      <w:r>
        <w:rPr>
          <w:b w:val="0"/>
        </w:rPr>
        <w:t>work-related injuries and illnesses, to enhance workplace safety and for transitional duty</w:t>
      </w:r>
      <w:r w:rsidRPr="00156B34">
        <w:rPr>
          <w:b w:val="0"/>
        </w:rPr>
        <w:t>. Your goals should be realistic, specific and measurable. Please include a brief description of your planned strategies to achieve each goal</w:t>
      </w:r>
      <w:r>
        <w:rPr>
          <w:b w:val="0"/>
        </w:rPr>
        <w:t>.</w:t>
      </w:r>
    </w:p>
    <w:p w14:paraId="746BF18D" w14:textId="77777777" w:rsidR="00407A5B" w:rsidRDefault="00407A5B" w:rsidP="00407A5B">
      <w:pPr>
        <w:rPr>
          <w:b/>
          <w:bCs/>
        </w:rPr>
      </w:pPr>
    </w:p>
    <w:p w14:paraId="6C1EA090" w14:textId="77777777" w:rsidR="00407A5B" w:rsidRDefault="00407A5B" w:rsidP="00407A5B">
      <w:pPr>
        <w:pStyle w:val="Heading6"/>
      </w:pPr>
      <w:r>
        <w:br w:type="page"/>
      </w:r>
      <w:r w:rsidRPr="009E345A" w:rsidDel="00434CA4">
        <w:rPr>
          <w:b w:val="0"/>
        </w:rPr>
        <w:lastRenderedPageBreak/>
        <w:t xml:space="preserve"> </w:t>
      </w:r>
      <w:r>
        <w:t>XI</w:t>
      </w:r>
      <w:r w:rsidRPr="0084542D">
        <w:t xml:space="preserve">. </w:t>
      </w:r>
      <w:r>
        <w:t xml:space="preserve"> </w:t>
      </w:r>
      <w:r w:rsidRPr="0084542D">
        <w:t>Assistance/ General Comments</w:t>
      </w:r>
    </w:p>
    <w:p w14:paraId="6E029558" w14:textId="77777777" w:rsidR="00407A5B" w:rsidRDefault="00407A5B" w:rsidP="00407A5B"/>
    <w:p w14:paraId="7428337F" w14:textId="61FEAC8E" w:rsidR="00407A5B" w:rsidRDefault="00407A5B" w:rsidP="00407A5B">
      <w:r w:rsidRPr="002837D0">
        <w:t xml:space="preserve">Please use this space to request assistance from </w:t>
      </w:r>
      <w:r w:rsidR="00D375CB">
        <w:t>Office of Workers’ Compensation</w:t>
      </w:r>
      <w:r w:rsidRPr="002837D0">
        <w:t xml:space="preserve">, Virginia Retirement System, and/or </w:t>
      </w:r>
      <w:r w:rsidR="005F60A2">
        <w:t>Alight</w:t>
      </w:r>
      <w:r w:rsidRPr="002837D0">
        <w:t xml:space="preserve"> (Short-term and Long-term Disability).</w:t>
      </w:r>
      <w:r>
        <w:t xml:space="preserve"> Please also share any additional accomplishments.</w:t>
      </w:r>
    </w:p>
    <w:p w14:paraId="454C89F2" w14:textId="77777777" w:rsidR="00407A5B" w:rsidRDefault="00407A5B" w:rsidP="00407A5B"/>
    <w:p w14:paraId="2454D7AA" w14:textId="77777777" w:rsidR="00407A5B" w:rsidRDefault="00407A5B" w:rsidP="00407A5B"/>
    <w:p w14:paraId="65E26AEC" w14:textId="77777777" w:rsidR="00407A5B" w:rsidRDefault="00407A5B"/>
    <w:sectPr w:rsidR="00407A5B" w:rsidSect="00911143">
      <w:type w:val="evenPage"/>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14CAB" w14:textId="77777777" w:rsidR="00005340" w:rsidRDefault="00005340">
      <w:r>
        <w:separator/>
      </w:r>
    </w:p>
  </w:endnote>
  <w:endnote w:type="continuationSeparator" w:id="0">
    <w:p w14:paraId="1F15977C" w14:textId="77777777" w:rsidR="00005340" w:rsidRDefault="0000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34D71" w14:textId="77777777" w:rsidR="00005340" w:rsidRDefault="00005340">
      <w:r>
        <w:separator/>
      </w:r>
    </w:p>
  </w:footnote>
  <w:footnote w:type="continuationSeparator" w:id="0">
    <w:p w14:paraId="237EE7AC" w14:textId="77777777" w:rsidR="00005340" w:rsidRDefault="00005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5FB0"/>
    <w:multiLevelType w:val="hybridMultilevel"/>
    <w:tmpl w:val="7BAA9AE8"/>
    <w:lvl w:ilvl="0" w:tplc="A6940C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D51AA"/>
    <w:multiLevelType w:val="hybridMultilevel"/>
    <w:tmpl w:val="8C10A424"/>
    <w:lvl w:ilvl="0" w:tplc="33E2B078">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670CF"/>
    <w:multiLevelType w:val="hybridMultilevel"/>
    <w:tmpl w:val="F81E55F4"/>
    <w:lvl w:ilvl="0" w:tplc="33E2B078">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7D5130"/>
    <w:multiLevelType w:val="hybridMultilevel"/>
    <w:tmpl w:val="C13C90E0"/>
    <w:lvl w:ilvl="0" w:tplc="7E588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C0CDA"/>
    <w:multiLevelType w:val="multilevel"/>
    <w:tmpl w:val="F3D49608"/>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182450DB"/>
    <w:multiLevelType w:val="hybridMultilevel"/>
    <w:tmpl w:val="63201BC8"/>
    <w:lvl w:ilvl="0" w:tplc="FF9A421A">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02649"/>
    <w:multiLevelType w:val="hybridMultilevel"/>
    <w:tmpl w:val="B196397A"/>
    <w:lvl w:ilvl="0" w:tplc="9852FF9C">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AB6690"/>
    <w:multiLevelType w:val="hybridMultilevel"/>
    <w:tmpl w:val="A37666FE"/>
    <w:lvl w:ilvl="0" w:tplc="E3FCDB7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83435"/>
    <w:multiLevelType w:val="hybridMultilevel"/>
    <w:tmpl w:val="4E904F06"/>
    <w:lvl w:ilvl="0" w:tplc="A6940CE6">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37CC4D4A"/>
    <w:multiLevelType w:val="multilevel"/>
    <w:tmpl w:val="F81E55F4"/>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4852A3"/>
    <w:multiLevelType w:val="hybridMultilevel"/>
    <w:tmpl w:val="5B50980E"/>
    <w:lvl w:ilvl="0" w:tplc="BCF0E43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031613"/>
    <w:multiLevelType w:val="multilevel"/>
    <w:tmpl w:val="DBF6F3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4A310641"/>
    <w:multiLevelType w:val="multilevel"/>
    <w:tmpl w:val="7DE2AC74"/>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4A427E33"/>
    <w:multiLevelType w:val="hybridMultilevel"/>
    <w:tmpl w:val="256622D6"/>
    <w:lvl w:ilvl="0" w:tplc="B73E567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642879"/>
    <w:multiLevelType w:val="hybridMultilevel"/>
    <w:tmpl w:val="B428E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B6E7096"/>
    <w:multiLevelType w:val="multilevel"/>
    <w:tmpl w:val="D660A0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05921C2"/>
    <w:multiLevelType w:val="hybridMultilevel"/>
    <w:tmpl w:val="8A9CE77A"/>
    <w:lvl w:ilvl="0" w:tplc="B4B045EA">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C33537"/>
    <w:multiLevelType w:val="hybridMultilevel"/>
    <w:tmpl w:val="38BAAF9C"/>
    <w:lvl w:ilvl="0" w:tplc="C18455D2">
      <w:start w:val="1"/>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8" w15:restartNumberingAfterBreak="0">
    <w:nsid w:val="777E7AE6"/>
    <w:multiLevelType w:val="hybridMultilevel"/>
    <w:tmpl w:val="87D478E8"/>
    <w:lvl w:ilvl="0" w:tplc="1986790E">
      <w:start w:val="8"/>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7D8941B2"/>
    <w:multiLevelType w:val="hybridMultilevel"/>
    <w:tmpl w:val="55785352"/>
    <w:lvl w:ilvl="0" w:tplc="D4CC3FB4">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97601805">
    <w:abstractNumId w:val="10"/>
  </w:num>
  <w:num w:numId="2" w16cid:durableId="1846675998">
    <w:abstractNumId w:val="17"/>
  </w:num>
  <w:num w:numId="3" w16cid:durableId="691765160">
    <w:abstractNumId w:val="19"/>
  </w:num>
  <w:num w:numId="4" w16cid:durableId="938757467">
    <w:abstractNumId w:val="18"/>
  </w:num>
  <w:num w:numId="5" w16cid:durableId="2141803251">
    <w:abstractNumId w:val="5"/>
  </w:num>
  <w:num w:numId="6" w16cid:durableId="1233078383">
    <w:abstractNumId w:val="6"/>
  </w:num>
  <w:num w:numId="7" w16cid:durableId="834146127">
    <w:abstractNumId w:val="14"/>
  </w:num>
  <w:num w:numId="8" w16cid:durableId="366880664">
    <w:abstractNumId w:val="8"/>
  </w:num>
  <w:num w:numId="9" w16cid:durableId="1207716291">
    <w:abstractNumId w:val="15"/>
  </w:num>
  <w:num w:numId="10" w16cid:durableId="1380981466">
    <w:abstractNumId w:val="1"/>
  </w:num>
  <w:num w:numId="11" w16cid:durableId="1785733338">
    <w:abstractNumId w:val="11"/>
  </w:num>
  <w:num w:numId="12" w16cid:durableId="585311076">
    <w:abstractNumId w:val="4"/>
  </w:num>
  <w:num w:numId="13" w16cid:durableId="369577780">
    <w:abstractNumId w:val="12"/>
  </w:num>
  <w:num w:numId="14" w16cid:durableId="1323464068">
    <w:abstractNumId w:val="0"/>
  </w:num>
  <w:num w:numId="15" w16cid:durableId="1956477411">
    <w:abstractNumId w:val="13"/>
  </w:num>
  <w:num w:numId="16" w16cid:durableId="894662533">
    <w:abstractNumId w:val="7"/>
  </w:num>
  <w:num w:numId="17" w16cid:durableId="1753315869">
    <w:abstractNumId w:val="2"/>
  </w:num>
  <w:num w:numId="18" w16cid:durableId="154802883">
    <w:abstractNumId w:val="9"/>
  </w:num>
  <w:num w:numId="19" w16cid:durableId="1431395538">
    <w:abstractNumId w:val="16"/>
  </w:num>
  <w:num w:numId="20" w16cid:durableId="114065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4F"/>
    <w:rsid w:val="00005340"/>
    <w:rsid w:val="00044B5D"/>
    <w:rsid w:val="000516BF"/>
    <w:rsid w:val="00065B9C"/>
    <w:rsid w:val="00067020"/>
    <w:rsid w:val="00076A59"/>
    <w:rsid w:val="00080798"/>
    <w:rsid w:val="00085FD5"/>
    <w:rsid w:val="00091EBD"/>
    <w:rsid w:val="00092F46"/>
    <w:rsid w:val="0009301F"/>
    <w:rsid w:val="000A1F33"/>
    <w:rsid w:val="000A6D7E"/>
    <w:rsid w:val="000A7623"/>
    <w:rsid w:val="000B4702"/>
    <w:rsid w:val="000F6882"/>
    <w:rsid w:val="00183C98"/>
    <w:rsid w:val="00195400"/>
    <w:rsid w:val="001A4517"/>
    <w:rsid w:val="001F731F"/>
    <w:rsid w:val="00211E45"/>
    <w:rsid w:val="002837D0"/>
    <w:rsid w:val="00283D18"/>
    <w:rsid w:val="00283E60"/>
    <w:rsid w:val="002F15C3"/>
    <w:rsid w:val="00300442"/>
    <w:rsid w:val="00343B5C"/>
    <w:rsid w:val="003450B3"/>
    <w:rsid w:val="00345C88"/>
    <w:rsid w:val="00351A6B"/>
    <w:rsid w:val="0037590D"/>
    <w:rsid w:val="003774A8"/>
    <w:rsid w:val="003871F1"/>
    <w:rsid w:val="00391A24"/>
    <w:rsid w:val="00397D5E"/>
    <w:rsid w:val="003C799B"/>
    <w:rsid w:val="003D3471"/>
    <w:rsid w:val="00407A5B"/>
    <w:rsid w:val="00413029"/>
    <w:rsid w:val="004163E5"/>
    <w:rsid w:val="00422E7C"/>
    <w:rsid w:val="004345D3"/>
    <w:rsid w:val="00460F99"/>
    <w:rsid w:val="00465013"/>
    <w:rsid w:val="00485B1C"/>
    <w:rsid w:val="004C0570"/>
    <w:rsid w:val="004D0DED"/>
    <w:rsid w:val="00502D3A"/>
    <w:rsid w:val="005162A0"/>
    <w:rsid w:val="00526B40"/>
    <w:rsid w:val="00537DA3"/>
    <w:rsid w:val="00560A05"/>
    <w:rsid w:val="00564FF6"/>
    <w:rsid w:val="00587A4F"/>
    <w:rsid w:val="005A7500"/>
    <w:rsid w:val="005F60A2"/>
    <w:rsid w:val="006439FE"/>
    <w:rsid w:val="006818FF"/>
    <w:rsid w:val="006A0BB3"/>
    <w:rsid w:val="006A36A7"/>
    <w:rsid w:val="006C6F61"/>
    <w:rsid w:val="006D52EC"/>
    <w:rsid w:val="006D7439"/>
    <w:rsid w:val="006E6671"/>
    <w:rsid w:val="007247D0"/>
    <w:rsid w:val="0072612B"/>
    <w:rsid w:val="007263BB"/>
    <w:rsid w:val="00727EAA"/>
    <w:rsid w:val="00751018"/>
    <w:rsid w:val="00761B8D"/>
    <w:rsid w:val="007A5918"/>
    <w:rsid w:val="007A7627"/>
    <w:rsid w:val="007E2B50"/>
    <w:rsid w:val="008503CF"/>
    <w:rsid w:val="00872112"/>
    <w:rsid w:val="00881B4F"/>
    <w:rsid w:val="008B0F20"/>
    <w:rsid w:val="008B7D87"/>
    <w:rsid w:val="008C3D2A"/>
    <w:rsid w:val="008D6EB9"/>
    <w:rsid w:val="00911143"/>
    <w:rsid w:val="00923378"/>
    <w:rsid w:val="009344B1"/>
    <w:rsid w:val="00960237"/>
    <w:rsid w:val="00987BE5"/>
    <w:rsid w:val="00996011"/>
    <w:rsid w:val="009A2762"/>
    <w:rsid w:val="009A5CB3"/>
    <w:rsid w:val="009D650A"/>
    <w:rsid w:val="009E0BC0"/>
    <w:rsid w:val="00A14256"/>
    <w:rsid w:val="00A30C21"/>
    <w:rsid w:val="00A36CBC"/>
    <w:rsid w:val="00A7394C"/>
    <w:rsid w:val="00A9640E"/>
    <w:rsid w:val="00AB30E7"/>
    <w:rsid w:val="00AB5693"/>
    <w:rsid w:val="00AE7985"/>
    <w:rsid w:val="00AF2386"/>
    <w:rsid w:val="00AF2FF4"/>
    <w:rsid w:val="00AF6D0F"/>
    <w:rsid w:val="00B33E1F"/>
    <w:rsid w:val="00B701E4"/>
    <w:rsid w:val="00B80460"/>
    <w:rsid w:val="00BB5A4B"/>
    <w:rsid w:val="00BE4FF6"/>
    <w:rsid w:val="00BF6F32"/>
    <w:rsid w:val="00C268BD"/>
    <w:rsid w:val="00C94A4A"/>
    <w:rsid w:val="00CB2AF9"/>
    <w:rsid w:val="00CF7FF4"/>
    <w:rsid w:val="00D047A2"/>
    <w:rsid w:val="00D3453D"/>
    <w:rsid w:val="00D34CEB"/>
    <w:rsid w:val="00D375CB"/>
    <w:rsid w:val="00D55A7D"/>
    <w:rsid w:val="00D67AF7"/>
    <w:rsid w:val="00DA4A4B"/>
    <w:rsid w:val="00DE7F3C"/>
    <w:rsid w:val="00DF6EF7"/>
    <w:rsid w:val="00E85034"/>
    <w:rsid w:val="00EB52D8"/>
    <w:rsid w:val="00ED1D7D"/>
    <w:rsid w:val="00F0084F"/>
    <w:rsid w:val="00F2286E"/>
    <w:rsid w:val="00F421D4"/>
    <w:rsid w:val="00F50002"/>
    <w:rsid w:val="00FB545B"/>
    <w:rsid w:val="00FB7F35"/>
    <w:rsid w:val="00FD5824"/>
    <w:rsid w:val="00FF02BE"/>
    <w:rsid w:val="00FF1BBD"/>
    <w:rsid w:val="00FF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F9A6D"/>
  <w15:docId w15:val="{E9ED89EA-4C02-41C2-8A8C-620E6FC4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B4F"/>
    <w:rPr>
      <w:sz w:val="24"/>
      <w:szCs w:val="24"/>
    </w:rPr>
  </w:style>
  <w:style w:type="paragraph" w:styleId="Heading1">
    <w:name w:val="heading 1"/>
    <w:basedOn w:val="Normal"/>
    <w:next w:val="Normal"/>
    <w:link w:val="Heading1Char"/>
    <w:qFormat/>
    <w:rsid w:val="00881B4F"/>
    <w:pPr>
      <w:keepNext/>
      <w:outlineLvl w:val="0"/>
    </w:pPr>
    <w:rPr>
      <w:u w:val="single"/>
    </w:rPr>
  </w:style>
  <w:style w:type="paragraph" w:styleId="Heading2">
    <w:name w:val="heading 2"/>
    <w:basedOn w:val="Normal"/>
    <w:next w:val="Normal"/>
    <w:link w:val="Heading2Char"/>
    <w:qFormat/>
    <w:rsid w:val="00881B4F"/>
    <w:pPr>
      <w:keepNext/>
      <w:jc w:val="center"/>
      <w:outlineLvl w:val="1"/>
    </w:pPr>
    <w:rPr>
      <w:b/>
      <w:bCs/>
    </w:rPr>
  </w:style>
  <w:style w:type="paragraph" w:styleId="Heading3">
    <w:name w:val="heading 3"/>
    <w:basedOn w:val="Normal"/>
    <w:next w:val="Normal"/>
    <w:link w:val="Heading3Char"/>
    <w:qFormat/>
    <w:rsid w:val="00881B4F"/>
    <w:pPr>
      <w:keepNext/>
      <w:outlineLvl w:val="2"/>
    </w:pPr>
    <w:rPr>
      <w:b/>
      <w:bCs/>
      <w:sz w:val="20"/>
    </w:rPr>
  </w:style>
  <w:style w:type="paragraph" w:styleId="Heading6">
    <w:name w:val="heading 6"/>
    <w:basedOn w:val="Normal"/>
    <w:next w:val="Normal"/>
    <w:link w:val="Heading6Char"/>
    <w:qFormat/>
    <w:rsid w:val="00881B4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81B4F"/>
    <w:rPr>
      <w:sz w:val="24"/>
      <w:szCs w:val="24"/>
      <w:u w:val="single"/>
      <w:lang w:val="en-US" w:eastAsia="en-US" w:bidi="ar-SA"/>
    </w:rPr>
  </w:style>
  <w:style w:type="character" w:customStyle="1" w:styleId="Heading2Char">
    <w:name w:val="Heading 2 Char"/>
    <w:basedOn w:val="DefaultParagraphFont"/>
    <w:link w:val="Heading2"/>
    <w:semiHidden/>
    <w:locked/>
    <w:rsid w:val="00881B4F"/>
    <w:rPr>
      <w:b/>
      <w:bCs/>
      <w:sz w:val="24"/>
      <w:szCs w:val="24"/>
      <w:lang w:val="en-US" w:eastAsia="en-US" w:bidi="ar-SA"/>
    </w:rPr>
  </w:style>
  <w:style w:type="character" w:customStyle="1" w:styleId="Heading3Char">
    <w:name w:val="Heading 3 Char"/>
    <w:basedOn w:val="DefaultParagraphFont"/>
    <w:link w:val="Heading3"/>
    <w:semiHidden/>
    <w:locked/>
    <w:rsid w:val="00881B4F"/>
    <w:rPr>
      <w:b/>
      <w:bCs/>
      <w:szCs w:val="24"/>
      <w:lang w:val="en-US" w:eastAsia="en-US" w:bidi="ar-SA"/>
    </w:rPr>
  </w:style>
  <w:style w:type="character" w:customStyle="1" w:styleId="Heading6Char">
    <w:name w:val="Heading 6 Char"/>
    <w:basedOn w:val="DefaultParagraphFont"/>
    <w:link w:val="Heading6"/>
    <w:semiHidden/>
    <w:locked/>
    <w:rsid w:val="00881B4F"/>
    <w:rPr>
      <w:b/>
      <w:bCs/>
      <w:sz w:val="24"/>
      <w:szCs w:val="24"/>
      <w:lang w:val="en-US" w:eastAsia="en-US" w:bidi="ar-SA"/>
    </w:rPr>
  </w:style>
  <w:style w:type="paragraph" w:styleId="Footer">
    <w:name w:val="footer"/>
    <w:basedOn w:val="Normal"/>
    <w:link w:val="FooterChar"/>
    <w:rsid w:val="00881B4F"/>
    <w:pPr>
      <w:tabs>
        <w:tab w:val="center" w:pos="4320"/>
        <w:tab w:val="right" w:pos="8640"/>
      </w:tabs>
    </w:pPr>
  </w:style>
  <w:style w:type="character" w:customStyle="1" w:styleId="FooterChar">
    <w:name w:val="Footer Char"/>
    <w:basedOn w:val="DefaultParagraphFont"/>
    <w:link w:val="Footer"/>
    <w:semiHidden/>
    <w:locked/>
    <w:rsid w:val="00881B4F"/>
    <w:rPr>
      <w:sz w:val="24"/>
      <w:szCs w:val="24"/>
      <w:lang w:val="en-US" w:eastAsia="en-US" w:bidi="ar-SA"/>
    </w:rPr>
  </w:style>
  <w:style w:type="character" w:styleId="PageNumber">
    <w:name w:val="page number"/>
    <w:basedOn w:val="DefaultParagraphFont"/>
    <w:rsid w:val="00881B4F"/>
    <w:rPr>
      <w:rFonts w:cs="Times New Roman"/>
    </w:rPr>
  </w:style>
  <w:style w:type="paragraph" w:styleId="Header">
    <w:name w:val="header"/>
    <w:basedOn w:val="Normal"/>
    <w:rsid w:val="00FC32BF"/>
    <w:pPr>
      <w:tabs>
        <w:tab w:val="center" w:pos="4320"/>
        <w:tab w:val="right" w:pos="8640"/>
      </w:tabs>
    </w:pPr>
  </w:style>
  <w:style w:type="paragraph" w:styleId="BalloonText">
    <w:name w:val="Balloon Text"/>
    <w:basedOn w:val="Normal"/>
    <w:semiHidden/>
    <w:rsid w:val="0037147A"/>
    <w:rPr>
      <w:rFonts w:ascii="Tahoma" w:hAnsi="Tahoma" w:cs="Tahoma"/>
      <w:sz w:val="16"/>
      <w:szCs w:val="16"/>
    </w:rPr>
  </w:style>
  <w:style w:type="table" w:styleId="TableGrid">
    <w:name w:val="Table Grid"/>
    <w:basedOn w:val="TableNormal"/>
    <w:rsid w:val="00145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029"/>
    <w:pPr>
      <w:ind w:left="720"/>
      <w:contextualSpacing/>
    </w:pPr>
  </w:style>
  <w:style w:type="paragraph" w:styleId="Revision">
    <w:name w:val="Revision"/>
    <w:hidden/>
    <w:uiPriority w:val="99"/>
    <w:semiHidden/>
    <w:rsid w:val="00A964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1706</Words>
  <Characters>9672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Fiscal Year 2009 EO 94 (05)</vt:lpstr>
    </vt:vector>
  </TitlesOfParts>
  <Company>Virginia IT Infrastructure Partnership</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2009 EO 94 (05)</dc:title>
  <dc:creator>Department of Human Resource Management</dc:creator>
  <cp:lastModifiedBy>Goetz, Pamela (DHRM)</cp:lastModifiedBy>
  <cp:revision>2</cp:revision>
  <cp:lastPrinted>2009-09-03T15:32:00Z</cp:lastPrinted>
  <dcterms:created xsi:type="dcterms:W3CDTF">2024-08-06T14:13:00Z</dcterms:created>
  <dcterms:modified xsi:type="dcterms:W3CDTF">2024-08-06T14:13:00Z</dcterms:modified>
</cp:coreProperties>
</file>